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DB" w:rsidRPr="00517D85" w:rsidRDefault="00AF4AC7">
      <w:pPr>
        <w:jc w:val="center"/>
      </w:pPr>
      <w:bookmarkStart w:id="0" w:name="_GoBack"/>
      <w:bookmarkEnd w:id="0"/>
      <w:r w:rsidRPr="00517D85">
        <w:rPr>
          <w:rFonts w:ascii="標楷體" w:eastAsia="標楷體" w:hAnsi="標楷體" w:cs="標楷體"/>
          <w:sz w:val="36"/>
          <w:szCs w:val="36"/>
        </w:rPr>
        <w:t>新竹市東區高峰國民小學校園開放實施辦法</w:t>
      </w:r>
      <w:r w:rsidRPr="00517D85">
        <w:rPr>
          <w:rFonts w:ascii="標楷體" w:eastAsia="標楷體" w:hAnsi="標楷體" w:cs="標楷體"/>
          <w:sz w:val="36"/>
          <w:szCs w:val="36"/>
        </w:rPr>
        <w:tab/>
      </w:r>
      <w:r w:rsidRPr="00517D85">
        <w:rPr>
          <w:rFonts w:ascii="富漢通中古印" w:eastAsia="富漢通中古印" w:hAnsi="富漢通中古印" w:cs="富漢通中古印"/>
          <w:sz w:val="36"/>
          <w:szCs w:val="36"/>
        </w:rPr>
        <w:t xml:space="preserve">          </w:t>
      </w:r>
    </w:p>
    <w:p w:rsidR="001F19DB" w:rsidRPr="00517D85" w:rsidRDefault="00AF4AC7">
      <w:pPr>
        <w:jc w:val="right"/>
      </w:pPr>
      <w:r w:rsidRPr="00517D85">
        <w:rPr>
          <w:rFonts w:ascii="標楷體" w:eastAsia="標楷體" w:hAnsi="標楷體" w:cs="標楷體"/>
          <w:sz w:val="16"/>
          <w:szCs w:val="16"/>
        </w:rPr>
        <w:t>97年8月1日草訂</w:t>
      </w:r>
    </w:p>
    <w:p w:rsidR="001F19DB" w:rsidRPr="00517D85" w:rsidRDefault="00517D85">
      <w:pPr>
        <w:jc w:val="right"/>
        <w:rPr>
          <w:rFonts w:ascii="標楷體" w:eastAsia="標楷體" w:hAnsi="標楷體" w:cs="標楷體"/>
          <w:sz w:val="16"/>
          <w:szCs w:val="16"/>
        </w:rPr>
      </w:pPr>
      <w:r w:rsidRPr="00517D85">
        <w:rPr>
          <w:rFonts w:ascii="標楷體" w:eastAsia="標楷體" w:hAnsi="標楷體" w:cs="標楷體" w:hint="eastAsia"/>
          <w:sz w:val="16"/>
          <w:szCs w:val="16"/>
        </w:rPr>
        <w:t>(略)</w:t>
      </w:r>
    </w:p>
    <w:p w:rsidR="00517D85" w:rsidRPr="00517D85" w:rsidRDefault="00517D85" w:rsidP="00517D85">
      <w:pPr>
        <w:jc w:val="right"/>
        <w:rPr>
          <w:rFonts w:ascii="標楷體" w:eastAsia="標楷體" w:hAnsi="標楷體"/>
          <w:sz w:val="16"/>
          <w:szCs w:val="16"/>
        </w:rPr>
      </w:pPr>
      <w:r w:rsidRPr="00517D85">
        <w:rPr>
          <w:rFonts w:ascii="標楷體" w:eastAsia="標楷體" w:hAnsi="標楷體" w:hint="eastAsia"/>
          <w:sz w:val="16"/>
          <w:szCs w:val="16"/>
        </w:rPr>
        <w:t>112年11月</w:t>
      </w:r>
    </w:p>
    <w:p w:rsidR="001F19DB" w:rsidRPr="00517D85" w:rsidRDefault="00AF4AC7">
      <w:pPr>
        <w:spacing w:line="360" w:lineRule="auto"/>
        <w:rPr>
          <w:rFonts w:ascii="標楷體" w:eastAsia="標楷體" w:hAnsi="標楷體" w:cs="標楷體"/>
        </w:rPr>
      </w:pPr>
      <w:r w:rsidRPr="00517D85">
        <w:rPr>
          <w:rFonts w:ascii="標楷體" w:eastAsia="標楷體" w:hAnsi="標楷體" w:cs="標楷體"/>
        </w:rPr>
        <w:t>第一條    實施依據：</w:t>
      </w:r>
    </w:p>
    <w:p w:rsidR="001F19DB" w:rsidRPr="00517D85" w:rsidRDefault="00AF4AC7">
      <w:pPr>
        <w:spacing w:line="360" w:lineRule="auto"/>
        <w:ind w:left="709"/>
        <w:rPr>
          <w:rFonts w:ascii="標楷體" w:eastAsia="標楷體" w:hAnsi="標楷體" w:cs="標楷體"/>
        </w:rPr>
      </w:pPr>
      <w:r w:rsidRPr="00517D85">
        <w:rPr>
          <w:rFonts w:ascii="標楷體" w:eastAsia="標楷體" w:hAnsi="標楷體" w:cs="標楷體"/>
        </w:rPr>
        <w:t>(一)新竹市政府</w:t>
      </w:r>
      <w:r w:rsidR="00517D85" w:rsidRPr="00517D85">
        <w:rPr>
          <w:rFonts w:ascii="標楷體" w:eastAsia="標楷體" w:hAnsi="標楷體" w:cs="標楷體" w:hint="eastAsia"/>
        </w:rPr>
        <w:t>112年12月6日府教國字第1120181483號函同意核備</w:t>
      </w:r>
      <w:r w:rsidRPr="00517D85">
        <w:rPr>
          <w:rFonts w:ascii="標楷體" w:eastAsia="標楷體" w:hAnsi="標楷體" w:cs="標楷體"/>
        </w:rPr>
        <w:t>。</w:t>
      </w:r>
    </w:p>
    <w:p w:rsidR="001F19DB" w:rsidRPr="00517D85" w:rsidRDefault="00AF4AC7">
      <w:pPr>
        <w:spacing w:line="360" w:lineRule="auto"/>
        <w:ind w:left="709"/>
        <w:rPr>
          <w:rFonts w:ascii="標楷體" w:eastAsia="標楷體" w:hAnsi="標楷體" w:cs="標楷體"/>
        </w:rPr>
      </w:pPr>
      <w:r w:rsidRPr="00517D85">
        <w:rPr>
          <w:rFonts w:ascii="標楷體" w:eastAsia="標楷體" w:hAnsi="標楷體" w:cs="標楷體"/>
        </w:rPr>
        <w:t>(二)本校校務計畫。</w:t>
      </w:r>
    </w:p>
    <w:p w:rsidR="001F19DB" w:rsidRPr="00517D85" w:rsidRDefault="00AF4AC7">
      <w:pPr>
        <w:spacing w:line="360" w:lineRule="auto"/>
        <w:rPr>
          <w:rFonts w:ascii="標楷體" w:eastAsia="標楷體" w:hAnsi="標楷體" w:cs="標楷體"/>
        </w:rPr>
      </w:pPr>
      <w:r w:rsidRPr="00517D85">
        <w:rPr>
          <w:rFonts w:ascii="標楷體" w:eastAsia="標楷體" w:hAnsi="標楷體" w:cs="標楷體"/>
        </w:rPr>
        <w:t>第二條    實施目標：</w:t>
      </w:r>
    </w:p>
    <w:p w:rsidR="001F19DB" w:rsidRPr="00517D85" w:rsidRDefault="00AF4AC7">
      <w:pPr>
        <w:spacing w:line="360" w:lineRule="auto"/>
        <w:ind w:left="709"/>
        <w:rPr>
          <w:rFonts w:ascii="標楷體" w:eastAsia="標楷體" w:hAnsi="標楷體" w:cs="標楷體"/>
        </w:rPr>
      </w:pPr>
      <w:r w:rsidRPr="00517D85">
        <w:rPr>
          <w:rFonts w:ascii="標楷體" w:eastAsia="標楷體" w:hAnsi="標楷體" w:cs="標楷體"/>
        </w:rPr>
        <w:t>(一)提供正當休閒活動場所，加強全民運動及社會教育。</w:t>
      </w:r>
    </w:p>
    <w:p w:rsidR="001F19DB" w:rsidRPr="00517D85" w:rsidRDefault="00AF4AC7">
      <w:pPr>
        <w:spacing w:line="360" w:lineRule="auto"/>
        <w:ind w:left="709"/>
        <w:rPr>
          <w:rFonts w:ascii="標楷體" w:eastAsia="標楷體" w:hAnsi="標楷體" w:cs="標楷體"/>
        </w:rPr>
      </w:pPr>
      <w:r w:rsidRPr="00517D85">
        <w:rPr>
          <w:rFonts w:ascii="標楷體" w:eastAsia="標楷體" w:hAnsi="標楷體" w:cs="標楷體"/>
        </w:rPr>
        <w:t>(二)結合學校與社會資源，提昇社區民眾生活品質。</w:t>
      </w:r>
    </w:p>
    <w:p w:rsidR="001F19DB" w:rsidRPr="00517D85" w:rsidRDefault="00AF4AC7">
      <w:pPr>
        <w:spacing w:line="360" w:lineRule="auto"/>
      </w:pPr>
      <w:r w:rsidRPr="00517D85">
        <w:rPr>
          <w:rFonts w:ascii="標楷體" w:eastAsia="標楷體" w:hAnsi="標楷體" w:cs="標楷體"/>
        </w:rPr>
        <w:t>第三條    開放範圍：教室、蛋形廣場、視聽教室、高峰館..等本校核定同意租借之場地。</w:t>
      </w:r>
    </w:p>
    <w:p w:rsidR="001F19DB" w:rsidRPr="00517D85" w:rsidRDefault="00AF4AC7">
      <w:pPr>
        <w:spacing w:line="360" w:lineRule="auto"/>
        <w:ind w:left="850" w:hanging="850"/>
      </w:pPr>
      <w:r w:rsidRPr="00517D85">
        <w:rPr>
          <w:rFonts w:ascii="標楷體" w:eastAsia="標楷體" w:hAnsi="標楷體" w:cs="標楷體"/>
        </w:rPr>
        <w:t>第四條    開放時間：於不影響正常教學及師生安全原則下，開放時間為每週一至週五各放學後至21:00及假日7:30至21:00。</w:t>
      </w:r>
    </w:p>
    <w:p w:rsidR="001F19DB" w:rsidRPr="00517D85" w:rsidRDefault="00AF4AC7">
      <w:pPr>
        <w:spacing w:line="360" w:lineRule="auto"/>
        <w:ind w:left="850" w:hanging="850"/>
      </w:pPr>
      <w:r w:rsidRPr="00517D85">
        <w:rPr>
          <w:rFonts w:ascii="標楷體" w:eastAsia="標楷體" w:hAnsi="標楷體" w:cs="標楷體"/>
        </w:rPr>
        <w:t>第五條    開放對象：本校教師、社區民眾、團體(含立案之公益團體、社區團體、運動團體、機關團體、安親班、才藝中心…等)。</w:t>
      </w:r>
    </w:p>
    <w:p w:rsidR="001F19DB" w:rsidRPr="00517D85" w:rsidRDefault="00AF4AC7">
      <w:pPr>
        <w:spacing w:line="440" w:lineRule="auto"/>
        <w:ind w:left="708" w:hanging="708"/>
      </w:pPr>
      <w:r w:rsidRPr="00517D85">
        <w:rPr>
          <w:rFonts w:ascii="標楷體" w:eastAsia="標楷體" w:hAnsi="標楷體" w:cs="標楷體"/>
        </w:rPr>
        <w:t>第六條    申請借用本校場所，應填寫申請表，於借用前向本校提出申請，經本校核准後填具契約書及繳驗相關證件並繳納保證金與場所使用規費後始得使用。保證金於活動辦理完畢，經本校檢查，確定場所清潔及設施設備無誤後，於十日內無息退還。</w:t>
      </w:r>
    </w:p>
    <w:p w:rsidR="001F19DB" w:rsidRPr="00517D85" w:rsidRDefault="00AF4AC7">
      <w:pPr>
        <w:spacing w:line="440" w:lineRule="auto"/>
        <w:ind w:left="708" w:hanging="708"/>
      </w:pPr>
      <w:r w:rsidRPr="00517D85">
        <w:rPr>
          <w:rFonts w:ascii="標楷體" w:eastAsia="標楷體" w:hAnsi="標楷體" w:cs="標楷體"/>
        </w:rPr>
        <w:t xml:space="preserve">          借用場地於活動日第一日二個月前始得登記借用，最遲於活動一週前完成登記借用。</w:t>
      </w:r>
    </w:p>
    <w:p w:rsidR="001F19DB" w:rsidRPr="00517D85" w:rsidRDefault="00AF4AC7">
      <w:pPr>
        <w:spacing w:line="440" w:lineRule="auto"/>
        <w:ind w:left="708" w:hanging="708"/>
        <w:rPr>
          <w:rFonts w:ascii="標楷體" w:eastAsia="標楷體" w:hAnsi="標楷體" w:cs="標楷體"/>
        </w:rPr>
      </w:pPr>
      <w:r w:rsidRPr="00517D85">
        <w:rPr>
          <w:rFonts w:ascii="標楷體" w:eastAsia="標楷體" w:hAnsi="標楷體" w:cs="標楷體"/>
        </w:rPr>
        <w:t xml:space="preserve">          長期借用者(借用三個月以上，半年以下者)另於第十條規定之。 </w:t>
      </w:r>
    </w:p>
    <w:p w:rsidR="001F19DB" w:rsidRPr="00517D85" w:rsidRDefault="00AF4AC7">
      <w:pPr>
        <w:spacing w:line="440" w:lineRule="auto"/>
        <w:ind w:left="709"/>
        <w:rPr>
          <w:rFonts w:ascii="標楷體" w:eastAsia="標楷體" w:hAnsi="標楷體" w:cs="標楷體"/>
        </w:rPr>
      </w:pPr>
      <w:r w:rsidRPr="00517D85">
        <w:rPr>
          <w:rFonts w:ascii="標楷體" w:eastAsia="標楷體" w:hAnsi="標楷體" w:cs="標楷體"/>
        </w:rPr>
        <w:t>第一項申請表、契約書、場所使用規費及保證金收費標準如附件一、附件二、附件三。</w:t>
      </w:r>
    </w:p>
    <w:p w:rsidR="001F19DB" w:rsidRPr="00517D85" w:rsidRDefault="00AF4AC7">
      <w:pPr>
        <w:spacing w:line="440" w:lineRule="auto"/>
        <w:ind w:left="720" w:hanging="720"/>
        <w:rPr>
          <w:rFonts w:ascii="標楷體" w:eastAsia="標楷體" w:hAnsi="標楷體" w:cs="標楷體"/>
        </w:rPr>
      </w:pPr>
      <w:r w:rsidRPr="00517D85">
        <w:rPr>
          <w:rFonts w:ascii="標楷體" w:eastAsia="標楷體" w:hAnsi="標楷體" w:cs="標楷體"/>
        </w:rPr>
        <w:t>第七條    申請借用者自行放棄借用時，除保證金外，已繳之使用規費不予退還。但有下列情事者得退還所繳使用規費之部分或全部：</w:t>
      </w:r>
    </w:p>
    <w:p w:rsidR="001F19DB" w:rsidRPr="00517D85" w:rsidRDefault="00AF4AC7">
      <w:pPr>
        <w:spacing w:line="440" w:lineRule="auto"/>
        <w:ind w:left="1418" w:hanging="698"/>
        <w:rPr>
          <w:rFonts w:ascii="標楷體" w:eastAsia="標楷體" w:hAnsi="標楷體" w:cs="標楷體"/>
        </w:rPr>
      </w:pPr>
      <w:r w:rsidRPr="00517D85">
        <w:rPr>
          <w:rFonts w:ascii="標楷體" w:eastAsia="標楷體" w:hAnsi="標楷體" w:cs="標楷體"/>
        </w:rPr>
        <w:t xml:space="preserve">  一、借用者因故無法如期借用並於借用前一日通知本校者，退還所繳使用規費之百分之八十。</w:t>
      </w:r>
    </w:p>
    <w:p w:rsidR="001F19DB" w:rsidRPr="00517D85" w:rsidRDefault="00AF4AC7">
      <w:pPr>
        <w:spacing w:line="440" w:lineRule="auto"/>
        <w:ind w:left="1418" w:hanging="698"/>
        <w:rPr>
          <w:rFonts w:ascii="標楷體" w:eastAsia="標楷體" w:hAnsi="標楷體" w:cs="標楷體"/>
        </w:rPr>
      </w:pPr>
      <w:r w:rsidRPr="00517D85">
        <w:rPr>
          <w:rFonts w:ascii="標楷體" w:eastAsia="標楷體" w:hAnsi="標楷體" w:cs="標楷體"/>
        </w:rPr>
        <w:t xml:space="preserve">  二、因不可抗拒之事由（如風災、水災、地震及空襲等）無法如期借用者，退還所繳場所使用規費之全部。</w:t>
      </w:r>
    </w:p>
    <w:p w:rsidR="003813F5" w:rsidRPr="00517D85" w:rsidRDefault="00AF4AC7">
      <w:pPr>
        <w:spacing w:line="440" w:lineRule="auto"/>
        <w:ind w:left="720" w:hanging="720"/>
        <w:rPr>
          <w:rFonts w:ascii="標楷體" w:eastAsia="標楷體" w:hAnsi="標楷體" w:cs="標楷體"/>
        </w:rPr>
      </w:pPr>
      <w:r w:rsidRPr="00517D85">
        <w:rPr>
          <w:rFonts w:ascii="標楷體" w:eastAsia="標楷體" w:hAnsi="標楷體" w:cs="標楷體"/>
        </w:rPr>
        <w:t xml:space="preserve">第八條    </w:t>
      </w:r>
    </w:p>
    <w:p w:rsidR="001F19DB" w:rsidRPr="00517D85" w:rsidRDefault="00AF4AC7" w:rsidP="003813F5">
      <w:pPr>
        <w:pStyle w:val="a7"/>
        <w:numPr>
          <w:ilvl w:val="2"/>
          <w:numId w:val="6"/>
        </w:numPr>
        <w:spacing w:line="440" w:lineRule="auto"/>
        <w:ind w:leftChars="0"/>
      </w:pPr>
      <w:r w:rsidRPr="00517D85">
        <w:rPr>
          <w:rFonts w:ascii="標楷體" w:eastAsia="標楷體" w:hAnsi="標楷體" w:cs="標楷體"/>
        </w:rPr>
        <w:t>由新竹市政府及所屬機關學校主辦之活動，免繳場所使用規費及保證金</w:t>
      </w:r>
      <w:r w:rsidR="00A73F44" w:rsidRPr="00517D85">
        <w:rPr>
          <w:rFonts w:ascii="標楷體" w:eastAsia="標楷體" w:hAnsi="標楷體" w:cs="標楷體"/>
        </w:rPr>
        <w:t>，但應繳交水電費</w:t>
      </w:r>
      <w:r w:rsidR="00A73F44" w:rsidRPr="00517D85">
        <w:rPr>
          <w:rFonts w:ascii="標楷體" w:eastAsia="標楷體" w:hAnsi="標楷體" w:cs="標楷體" w:hint="eastAsia"/>
        </w:rPr>
        <w:t>(</w:t>
      </w:r>
      <w:r w:rsidR="00EA28D1" w:rsidRPr="00517D85">
        <w:rPr>
          <w:rFonts w:ascii="標楷體" w:eastAsia="標楷體" w:hAnsi="標楷體" w:cs="標楷體" w:hint="eastAsia"/>
        </w:rPr>
        <w:t>高峰館、操場等大型戶外空間以1500元/日計、教室或會議室等室內空間以500元/日計</w:t>
      </w:r>
      <w:r w:rsidR="00A73F44" w:rsidRPr="00517D85">
        <w:rPr>
          <w:rFonts w:ascii="標楷體" w:eastAsia="標楷體" w:hAnsi="標楷體" w:cs="標楷體" w:hint="eastAsia"/>
        </w:rPr>
        <w:t>)</w:t>
      </w:r>
      <w:r w:rsidRPr="00517D85">
        <w:rPr>
          <w:rFonts w:ascii="標楷體" w:eastAsia="標楷體" w:hAnsi="標楷體" w:cs="標楷體"/>
        </w:rPr>
        <w:t>。</w:t>
      </w:r>
    </w:p>
    <w:p w:rsidR="001F19DB" w:rsidRPr="00517D85" w:rsidRDefault="00AF4AC7" w:rsidP="003813F5">
      <w:pPr>
        <w:pStyle w:val="a7"/>
        <w:numPr>
          <w:ilvl w:val="2"/>
          <w:numId w:val="6"/>
        </w:numPr>
        <w:spacing w:line="440" w:lineRule="auto"/>
        <w:ind w:leftChars="0"/>
      </w:pPr>
      <w:r w:rsidRPr="00517D85">
        <w:rPr>
          <w:rFonts w:ascii="標楷體" w:eastAsia="標楷體" w:hAnsi="標楷體" w:cs="標楷體"/>
        </w:rPr>
        <w:lastRenderedPageBreak/>
        <w:t>與新竹市政府及所屬機關學校合辦、協辦或使用期間超過三日不出售門票之各種運動會、國際性體育活動、勞軍活動、文教活動，經新竹市政府及所屬機關核准者，免繳場所使用規費，但應繳交水電費及保證金。</w:t>
      </w:r>
      <w:r w:rsidR="00F717F1" w:rsidRPr="00517D85">
        <w:rPr>
          <w:rFonts w:ascii="標楷體" w:eastAsia="標楷體" w:hAnsi="標楷體" w:cs="標楷體" w:hint="eastAsia"/>
        </w:rPr>
        <w:t>(高峰館、操場等大型戶外空間以1500元/日計、教室或會議室等室內空間以500元/日計)</w:t>
      </w:r>
    </w:p>
    <w:p w:rsidR="001F19DB" w:rsidRPr="00517D85" w:rsidRDefault="00AF4AC7" w:rsidP="003813F5">
      <w:pPr>
        <w:pStyle w:val="a7"/>
        <w:numPr>
          <w:ilvl w:val="2"/>
          <w:numId w:val="6"/>
        </w:numPr>
        <w:spacing w:line="440" w:lineRule="auto"/>
        <w:ind w:leftChars="0"/>
      </w:pPr>
      <w:r w:rsidRPr="00517D85">
        <w:rPr>
          <w:rFonts w:ascii="標楷體" w:eastAsia="標楷體" w:hAnsi="標楷體" w:cs="標楷體"/>
        </w:rPr>
        <w:t>社會處登記在案之弱勢團體申請使用各場所，除保證金外，各項費用減半收取。</w:t>
      </w:r>
    </w:p>
    <w:p w:rsidR="001F19DB" w:rsidRPr="00517D85" w:rsidRDefault="00AF4AC7" w:rsidP="003813F5">
      <w:pPr>
        <w:pStyle w:val="a7"/>
        <w:numPr>
          <w:ilvl w:val="2"/>
          <w:numId w:val="6"/>
        </w:numPr>
        <w:spacing w:line="440" w:lineRule="auto"/>
        <w:ind w:leftChars="0"/>
      </w:pPr>
      <w:r w:rsidRPr="00517D85">
        <w:rPr>
          <w:rFonts w:ascii="標楷體" w:eastAsia="標楷體" w:hAnsi="標楷體" w:cs="標楷體"/>
        </w:rPr>
        <w:t>使用運動場館從事運動之團體、個人經市府核准無使用本校設備者免繳場所使用規費，應繳交水電費及保證金。</w:t>
      </w:r>
    </w:p>
    <w:p w:rsidR="001F19DB" w:rsidRPr="00517D85" w:rsidRDefault="00AF4AC7" w:rsidP="003813F5">
      <w:pPr>
        <w:pStyle w:val="a7"/>
        <w:numPr>
          <w:ilvl w:val="2"/>
          <w:numId w:val="6"/>
        </w:numPr>
        <w:spacing w:line="440" w:lineRule="auto"/>
        <w:ind w:leftChars="0"/>
      </w:pPr>
      <w:r w:rsidRPr="00517D85">
        <w:rPr>
          <w:rFonts w:ascii="標楷體" w:eastAsia="標楷體" w:hAnsi="標楷體" w:cs="標楷體"/>
        </w:rPr>
        <w:t>社區、機構（團體）長期借用者得視實際情況提供優惠，長期借用者場地保證金經本校審核後以十萬元為最高上限</w:t>
      </w:r>
      <w:r w:rsidRPr="00517D85">
        <w:rPr>
          <w:rFonts w:ascii="Gungsuh" w:eastAsia="Gungsuh" w:hAnsi="Gungsuh" w:cs="Gungsuh"/>
        </w:rPr>
        <w:t>。</w:t>
      </w:r>
    </w:p>
    <w:p w:rsidR="001F19DB" w:rsidRPr="00517D85" w:rsidRDefault="00AF4AC7" w:rsidP="003813F5">
      <w:pPr>
        <w:pStyle w:val="a7"/>
        <w:numPr>
          <w:ilvl w:val="2"/>
          <w:numId w:val="6"/>
        </w:numPr>
        <w:spacing w:line="440" w:lineRule="auto"/>
        <w:ind w:leftChars="0"/>
      </w:pPr>
      <w:r w:rsidRPr="00517D85">
        <w:rPr>
          <w:rFonts w:ascii="標楷體" w:eastAsia="標楷體" w:hAnsi="標楷體" w:cs="標楷體"/>
        </w:rPr>
        <w:t>前項辦理活動在三日以下者，由學校核准免繳場所使用規費，但仍應繳交保證金。</w:t>
      </w:r>
    </w:p>
    <w:p w:rsidR="00870F03" w:rsidRPr="00517D85" w:rsidRDefault="00870F03" w:rsidP="003813F5">
      <w:pPr>
        <w:pStyle w:val="a7"/>
        <w:numPr>
          <w:ilvl w:val="2"/>
          <w:numId w:val="6"/>
        </w:numPr>
        <w:spacing w:line="440" w:lineRule="auto"/>
        <w:ind w:leftChars="0"/>
        <w:rPr>
          <w:rFonts w:ascii="標楷體" w:eastAsia="標楷體" w:hAnsi="標楷體"/>
        </w:rPr>
      </w:pPr>
      <w:r w:rsidRPr="00517D85">
        <w:rPr>
          <w:rFonts w:ascii="標楷體" w:eastAsia="標楷體" w:hAnsi="標楷體" w:hint="eastAsia"/>
        </w:rPr>
        <w:t>配合國民體育法第6條規定</w:t>
      </w:r>
      <w:r w:rsidR="00F92052" w:rsidRPr="00517D85">
        <w:rPr>
          <w:rFonts w:ascii="標楷體" w:eastAsia="標楷體" w:hAnsi="標楷體" w:hint="eastAsia"/>
        </w:rPr>
        <w:t>，</w:t>
      </w:r>
      <w:r w:rsidRPr="00517D85">
        <w:rPr>
          <w:rFonts w:ascii="標楷體" w:eastAsia="標楷體" w:hAnsi="標楷體" w:hint="eastAsia"/>
        </w:rPr>
        <w:t>每年</w:t>
      </w:r>
      <w:r w:rsidR="00F92052" w:rsidRPr="00517D85">
        <w:rPr>
          <w:rFonts w:ascii="標楷體" w:eastAsia="標楷體" w:hAnsi="標楷體" w:hint="eastAsia"/>
        </w:rPr>
        <w:t>9</w:t>
      </w:r>
      <w:r w:rsidRPr="00517D85">
        <w:rPr>
          <w:rFonts w:ascii="標楷體" w:eastAsia="標楷體" w:hAnsi="標楷體" w:hint="eastAsia"/>
        </w:rPr>
        <w:t>月</w:t>
      </w:r>
      <w:r w:rsidR="00F92052" w:rsidRPr="00517D85">
        <w:rPr>
          <w:rFonts w:ascii="標楷體" w:eastAsia="標楷體" w:hAnsi="標楷體" w:hint="eastAsia"/>
        </w:rPr>
        <w:t>9</w:t>
      </w:r>
      <w:r w:rsidRPr="00517D85">
        <w:rPr>
          <w:rFonts w:ascii="標楷體" w:eastAsia="標楷體" w:hAnsi="標楷體" w:hint="eastAsia"/>
        </w:rPr>
        <w:t>日為國民體育日</w:t>
      </w:r>
      <w:r w:rsidR="00F92052" w:rsidRPr="00517D85">
        <w:rPr>
          <w:rFonts w:ascii="標楷體" w:eastAsia="標楷體" w:hAnsi="標楷體" w:hint="eastAsia"/>
        </w:rPr>
        <w:t>，</w:t>
      </w:r>
      <w:r w:rsidRPr="00517D85">
        <w:rPr>
          <w:rFonts w:ascii="標楷體" w:eastAsia="標楷體" w:hAnsi="標楷體" w:hint="eastAsia"/>
        </w:rPr>
        <w:t>各級政府之公共運動設施，應在國民體育日免費開放供民眾使用。</w:t>
      </w:r>
      <w:r w:rsidR="00F92052" w:rsidRPr="00517D85">
        <w:rPr>
          <w:rFonts w:ascii="標楷體" w:eastAsia="標楷體" w:hAnsi="標楷體" w:hint="eastAsia"/>
        </w:rPr>
        <w:t>故9月9日國民體育日本校運動場地不限定團體租借，開放使用。</w:t>
      </w:r>
    </w:p>
    <w:p w:rsidR="001F19DB" w:rsidRPr="00517D85" w:rsidRDefault="00AF4AC7">
      <w:pPr>
        <w:spacing w:line="440" w:lineRule="auto"/>
        <w:ind w:left="720" w:hanging="720"/>
        <w:rPr>
          <w:rFonts w:ascii="標楷體" w:eastAsia="標楷體" w:hAnsi="標楷體" w:cs="標楷體"/>
        </w:rPr>
      </w:pPr>
      <w:r w:rsidRPr="00517D85">
        <w:rPr>
          <w:rFonts w:ascii="標楷體" w:eastAsia="標楷體" w:hAnsi="標楷體" w:cs="標楷體"/>
        </w:rPr>
        <w:t>第九條    借用本校校園場所注意事項如下：</w:t>
      </w:r>
    </w:p>
    <w:p w:rsidR="001F19DB" w:rsidRPr="00517D85" w:rsidRDefault="00AF4AC7">
      <w:pPr>
        <w:spacing w:line="360" w:lineRule="auto"/>
        <w:ind w:left="1130" w:hanging="560"/>
        <w:rPr>
          <w:rFonts w:ascii="標楷體" w:eastAsia="標楷體" w:hAnsi="標楷體" w:cs="標楷體"/>
        </w:rPr>
      </w:pPr>
      <w:r w:rsidRPr="00517D85">
        <w:rPr>
          <w:rFonts w:ascii="標楷體" w:eastAsia="標楷體" w:hAnsi="標楷體" w:cs="標楷體"/>
        </w:rPr>
        <w:t>一、有下列情形之一者，本校得勒令停止使用各場所，已繳納之各項費用概不退還，如有損害應負責賠償。</w:t>
      </w:r>
    </w:p>
    <w:p w:rsidR="001F19DB" w:rsidRPr="00517D85" w:rsidRDefault="00AF4AC7">
      <w:pPr>
        <w:numPr>
          <w:ilvl w:val="0"/>
          <w:numId w:val="3"/>
        </w:numPr>
        <w:spacing w:line="360" w:lineRule="auto"/>
        <w:rPr>
          <w:rFonts w:ascii="標楷體" w:eastAsia="標楷體" w:hAnsi="標楷體" w:cs="標楷體"/>
        </w:rPr>
      </w:pPr>
      <w:r w:rsidRPr="00517D85">
        <w:rPr>
          <w:rFonts w:ascii="標楷體" w:eastAsia="標楷體" w:hAnsi="標楷體" w:cs="標楷體"/>
        </w:rPr>
        <w:t>違反國家政策或法令者；</w:t>
      </w:r>
    </w:p>
    <w:p w:rsidR="001F19DB" w:rsidRPr="00517D85" w:rsidRDefault="00AF4AC7">
      <w:pPr>
        <w:numPr>
          <w:ilvl w:val="0"/>
          <w:numId w:val="3"/>
        </w:numPr>
        <w:spacing w:line="360" w:lineRule="auto"/>
        <w:rPr>
          <w:rFonts w:ascii="標楷體" w:eastAsia="標楷體" w:hAnsi="標楷體" w:cs="標楷體"/>
        </w:rPr>
      </w:pPr>
      <w:r w:rsidRPr="00517D85">
        <w:rPr>
          <w:rFonts w:ascii="標楷體" w:eastAsia="標楷體" w:hAnsi="標楷體" w:cs="標楷體"/>
        </w:rPr>
        <w:t>違反公序良俗者；</w:t>
      </w:r>
    </w:p>
    <w:p w:rsidR="001F19DB" w:rsidRPr="00517D85" w:rsidRDefault="00AF4AC7">
      <w:pPr>
        <w:numPr>
          <w:ilvl w:val="0"/>
          <w:numId w:val="3"/>
        </w:numPr>
        <w:spacing w:line="360" w:lineRule="auto"/>
        <w:rPr>
          <w:rFonts w:ascii="標楷體" w:eastAsia="標楷體" w:hAnsi="標楷體" w:cs="標楷體"/>
        </w:rPr>
      </w:pPr>
      <w:r w:rsidRPr="00517D85">
        <w:rPr>
          <w:rFonts w:ascii="標楷體" w:eastAsia="標楷體" w:hAnsi="標楷體" w:cs="標楷體"/>
        </w:rPr>
        <w:t>有借用目的以外之營業行為者；</w:t>
      </w:r>
    </w:p>
    <w:p w:rsidR="001F19DB" w:rsidRPr="00517D85" w:rsidRDefault="00AF4AC7">
      <w:pPr>
        <w:numPr>
          <w:ilvl w:val="0"/>
          <w:numId w:val="3"/>
        </w:numPr>
        <w:spacing w:line="360" w:lineRule="auto"/>
        <w:rPr>
          <w:rFonts w:ascii="標楷體" w:eastAsia="標楷體" w:hAnsi="標楷體" w:cs="標楷體"/>
        </w:rPr>
      </w:pPr>
      <w:r w:rsidRPr="00517D85">
        <w:rPr>
          <w:rFonts w:ascii="標楷體" w:eastAsia="標楷體" w:hAnsi="標楷體" w:cs="標楷體"/>
        </w:rPr>
        <w:t>有安全顧慮者；</w:t>
      </w:r>
    </w:p>
    <w:p w:rsidR="001F19DB" w:rsidRPr="00517D85" w:rsidRDefault="00AF4AC7">
      <w:pPr>
        <w:numPr>
          <w:ilvl w:val="0"/>
          <w:numId w:val="3"/>
        </w:numPr>
        <w:spacing w:line="360" w:lineRule="auto"/>
        <w:rPr>
          <w:rFonts w:ascii="標楷體" w:eastAsia="標楷體" w:hAnsi="標楷體" w:cs="標楷體"/>
        </w:rPr>
      </w:pPr>
      <w:r w:rsidRPr="00517D85">
        <w:rPr>
          <w:rFonts w:ascii="標楷體" w:eastAsia="標楷體" w:hAnsi="標楷體" w:cs="標楷體"/>
        </w:rPr>
        <w:t>變更活動內容者；</w:t>
      </w:r>
    </w:p>
    <w:p w:rsidR="001F19DB" w:rsidRPr="00517D85" w:rsidRDefault="00AF4AC7">
      <w:pPr>
        <w:spacing w:line="440" w:lineRule="auto"/>
        <w:ind w:left="1797" w:hanging="806"/>
        <w:rPr>
          <w:rFonts w:ascii="標楷體" w:eastAsia="標楷體" w:hAnsi="標楷體" w:cs="標楷體"/>
        </w:rPr>
      </w:pPr>
      <w:r w:rsidRPr="00517D85">
        <w:rPr>
          <w:rFonts w:ascii="標楷體" w:eastAsia="標楷體" w:hAnsi="標楷體" w:cs="標楷體"/>
        </w:rPr>
        <w:t>6.  轉讓他人使用者；</w:t>
      </w:r>
    </w:p>
    <w:p w:rsidR="001F19DB" w:rsidRPr="00517D85" w:rsidRDefault="00AF4AC7">
      <w:pPr>
        <w:spacing w:line="360" w:lineRule="auto"/>
        <w:ind w:left="1130" w:hanging="560"/>
        <w:rPr>
          <w:rFonts w:ascii="標楷體" w:eastAsia="標楷體" w:hAnsi="標楷體" w:cs="標楷體"/>
        </w:rPr>
      </w:pPr>
      <w:r w:rsidRPr="00517D85">
        <w:rPr>
          <w:rFonts w:ascii="標楷體" w:eastAsia="標楷體" w:hAnsi="標楷體" w:cs="標楷體"/>
        </w:rPr>
        <w:t>二、有下列情形之一者，本校得拒絕其進入，或請其離去，如不聽從管理人員指揮，必要時得請轄區警察人員協助取締或處理。</w:t>
      </w:r>
    </w:p>
    <w:p w:rsidR="001F19DB" w:rsidRPr="00517D85" w:rsidRDefault="00AF4AC7">
      <w:pPr>
        <w:numPr>
          <w:ilvl w:val="0"/>
          <w:numId w:val="4"/>
        </w:numPr>
        <w:spacing w:line="360" w:lineRule="auto"/>
        <w:ind w:hanging="402"/>
        <w:rPr>
          <w:rFonts w:ascii="標楷體" w:eastAsia="標楷體" w:hAnsi="標楷體" w:cs="標楷體"/>
        </w:rPr>
      </w:pPr>
      <w:r w:rsidRPr="00517D85">
        <w:rPr>
          <w:rFonts w:ascii="標楷體" w:eastAsia="標楷體" w:hAnsi="標楷體" w:cs="標楷體"/>
        </w:rPr>
        <w:t>服裝不適合借用目的之場合者；</w:t>
      </w:r>
    </w:p>
    <w:p w:rsidR="001F19DB" w:rsidRPr="00517D85" w:rsidRDefault="00AF4AC7">
      <w:pPr>
        <w:numPr>
          <w:ilvl w:val="0"/>
          <w:numId w:val="4"/>
        </w:numPr>
        <w:spacing w:line="360" w:lineRule="auto"/>
        <w:ind w:hanging="402"/>
        <w:rPr>
          <w:rFonts w:ascii="標楷體" w:eastAsia="標楷體" w:hAnsi="標楷體" w:cs="標楷體"/>
        </w:rPr>
      </w:pPr>
      <w:r w:rsidRPr="00517D85">
        <w:rPr>
          <w:rFonts w:ascii="標楷體" w:eastAsia="標楷體" w:hAnsi="標楷體" w:cs="標楷體"/>
        </w:rPr>
        <w:t>酗酒或精神異常者；</w:t>
      </w:r>
    </w:p>
    <w:p w:rsidR="001F19DB" w:rsidRPr="00517D85" w:rsidRDefault="00AF4AC7">
      <w:pPr>
        <w:numPr>
          <w:ilvl w:val="0"/>
          <w:numId w:val="4"/>
        </w:numPr>
        <w:spacing w:line="360" w:lineRule="auto"/>
        <w:ind w:hanging="402"/>
        <w:rPr>
          <w:rFonts w:ascii="標楷體" w:eastAsia="標楷體" w:hAnsi="標楷體" w:cs="標楷體"/>
        </w:rPr>
      </w:pPr>
      <w:r w:rsidRPr="00517D85">
        <w:rPr>
          <w:rFonts w:ascii="標楷體" w:eastAsia="標楷體" w:hAnsi="標楷體" w:cs="標楷體"/>
        </w:rPr>
        <w:t>流動攤販及推銷物品者；</w:t>
      </w:r>
    </w:p>
    <w:p w:rsidR="001F19DB" w:rsidRPr="00517D85" w:rsidRDefault="00AF4AC7">
      <w:pPr>
        <w:numPr>
          <w:ilvl w:val="0"/>
          <w:numId w:val="4"/>
        </w:numPr>
        <w:spacing w:line="360" w:lineRule="auto"/>
        <w:ind w:hanging="402"/>
        <w:rPr>
          <w:rFonts w:ascii="標楷體" w:eastAsia="標楷體" w:hAnsi="標楷體" w:cs="標楷體"/>
        </w:rPr>
      </w:pPr>
      <w:r w:rsidRPr="00517D85">
        <w:rPr>
          <w:rFonts w:ascii="標楷體" w:eastAsia="標楷體" w:hAnsi="標楷體" w:cs="標楷體"/>
        </w:rPr>
        <w:t>聚眾鬥毆及吵鬧者；</w:t>
      </w:r>
    </w:p>
    <w:p w:rsidR="001F19DB" w:rsidRPr="00517D85" w:rsidRDefault="00AF4AC7">
      <w:pPr>
        <w:numPr>
          <w:ilvl w:val="0"/>
          <w:numId w:val="4"/>
        </w:numPr>
        <w:spacing w:line="360" w:lineRule="auto"/>
        <w:ind w:hanging="402"/>
        <w:rPr>
          <w:rFonts w:ascii="標楷體" w:eastAsia="標楷體" w:hAnsi="標楷體" w:cs="標楷體"/>
        </w:rPr>
      </w:pPr>
      <w:r w:rsidRPr="00517D85">
        <w:rPr>
          <w:rFonts w:ascii="標楷體" w:eastAsia="標楷體" w:hAnsi="標楷體" w:cs="標楷體"/>
        </w:rPr>
        <w:t>破壞公物及其他不法行為者；</w:t>
      </w:r>
    </w:p>
    <w:p w:rsidR="001F19DB" w:rsidRPr="00517D85" w:rsidRDefault="00AF4AC7">
      <w:pPr>
        <w:numPr>
          <w:ilvl w:val="0"/>
          <w:numId w:val="4"/>
        </w:numPr>
        <w:spacing w:line="360" w:lineRule="auto"/>
        <w:ind w:hanging="402"/>
        <w:rPr>
          <w:rFonts w:ascii="標楷體" w:eastAsia="標楷體" w:hAnsi="標楷體" w:cs="標楷體"/>
        </w:rPr>
      </w:pPr>
      <w:r w:rsidRPr="00517D85">
        <w:rPr>
          <w:rFonts w:ascii="標楷體" w:eastAsia="標楷體" w:hAnsi="標楷體" w:cs="標楷體"/>
        </w:rPr>
        <w:lastRenderedPageBreak/>
        <w:t>未經許可隨意進入未開放借用教室或其他校內場所者；</w:t>
      </w:r>
    </w:p>
    <w:p w:rsidR="001F19DB" w:rsidRPr="00517D85" w:rsidRDefault="00AF4AC7">
      <w:pPr>
        <w:numPr>
          <w:ilvl w:val="0"/>
          <w:numId w:val="4"/>
        </w:numPr>
        <w:spacing w:line="360" w:lineRule="auto"/>
        <w:ind w:hanging="402"/>
        <w:rPr>
          <w:rFonts w:ascii="標楷體" w:eastAsia="標楷體" w:hAnsi="標楷體" w:cs="標楷體"/>
        </w:rPr>
      </w:pPr>
      <w:r w:rsidRPr="00517D85">
        <w:rPr>
          <w:rFonts w:ascii="標楷體" w:eastAsia="標楷體" w:hAnsi="標楷體" w:cs="標楷體"/>
        </w:rPr>
        <w:t>隨意張貼或在牆壁亂畫者。</w:t>
      </w:r>
    </w:p>
    <w:p w:rsidR="001F19DB" w:rsidRPr="00517D85" w:rsidRDefault="00AF4AC7">
      <w:pPr>
        <w:spacing w:line="440" w:lineRule="auto"/>
        <w:ind w:left="566"/>
      </w:pPr>
      <w:r w:rsidRPr="00517D85">
        <w:rPr>
          <w:rFonts w:ascii="標楷體" w:eastAsia="標楷體" w:hAnsi="標楷體" w:cs="標楷體"/>
        </w:rPr>
        <w:t xml:space="preserve">三、借用各場所，車輛應依申請範圍停放指定位置。　</w:t>
      </w:r>
    </w:p>
    <w:p w:rsidR="001F19DB" w:rsidRPr="00517D85" w:rsidRDefault="00AF4AC7">
      <w:pPr>
        <w:spacing w:line="440" w:lineRule="auto"/>
        <w:ind w:left="566"/>
        <w:rPr>
          <w:rFonts w:ascii="標楷體" w:eastAsia="標楷體" w:hAnsi="標楷體" w:cs="標楷體"/>
        </w:rPr>
      </w:pPr>
      <w:r w:rsidRPr="00517D85">
        <w:rPr>
          <w:rFonts w:ascii="標楷體" w:eastAsia="標楷體" w:hAnsi="標楷體" w:cs="標楷體"/>
        </w:rPr>
        <w:t>四、申請借用本校場所未經核准前不得在新聞媒體或其他宣傳品上發布或刊載協辦學校字樣。</w:t>
      </w:r>
    </w:p>
    <w:p w:rsidR="001F19DB" w:rsidRPr="00517D85" w:rsidRDefault="00AF4AC7">
      <w:pPr>
        <w:spacing w:line="440" w:lineRule="auto"/>
        <w:ind w:left="566"/>
        <w:rPr>
          <w:rFonts w:ascii="標楷體" w:eastAsia="標楷體" w:hAnsi="標楷體" w:cs="標楷體"/>
        </w:rPr>
      </w:pPr>
      <w:r w:rsidRPr="00517D85">
        <w:rPr>
          <w:rFonts w:ascii="標楷體" w:eastAsia="標楷體" w:hAnsi="標楷體" w:cs="標楷體"/>
        </w:rPr>
        <w:t>五、借用者如發售入場券，請一律向稅捐單位完成法定手續。</w:t>
      </w:r>
    </w:p>
    <w:p w:rsidR="001F19DB" w:rsidRPr="00517D85" w:rsidRDefault="00AF4AC7">
      <w:pPr>
        <w:spacing w:line="440" w:lineRule="auto"/>
        <w:ind w:left="566"/>
        <w:rPr>
          <w:rFonts w:ascii="標楷體" w:eastAsia="標楷體" w:hAnsi="標楷體" w:cs="標楷體"/>
        </w:rPr>
      </w:pPr>
      <w:r w:rsidRPr="00517D85">
        <w:rPr>
          <w:rFonts w:ascii="標楷體" w:eastAsia="標楷體" w:hAnsi="標楷體" w:cs="標楷體"/>
        </w:rPr>
        <w:t>六、借用者不得任意移動或毀損場地設施，如需張貼海報、宣導標語等，應在本校指定地點設置。</w:t>
      </w:r>
    </w:p>
    <w:p w:rsidR="001F19DB" w:rsidRPr="00517D85" w:rsidRDefault="00AF4AC7">
      <w:pPr>
        <w:spacing w:line="360" w:lineRule="auto"/>
        <w:ind w:left="566"/>
        <w:rPr>
          <w:rFonts w:ascii="標楷體" w:eastAsia="標楷體" w:hAnsi="標楷體" w:cs="標楷體"/>
        </w:rPr>
      </w:pPr>
      <w:r w:rsidRPr="00517D85">
        <w:rPr>
          <w:rFonts w:ascii="標楷體" w:eastAsia="標楷體" w:hAnsi="標楷體" w:cs="標楷體"/>
        </w:rPr>
        <w:t>七、借用者非經本校同意不得接引或變更電線及電器設備以策安全。</w:t>
      </w:r>
    </w:p>
    <w:p w:rsidR="001F19DB" w:rsidRPr="00517D85" w:rsidRDefault="001F19DB">
      <w:pPr>
        <w:spacing w:line="440" w:lineRule="auto"/>
        <w:rPr>
          <w:rFonts w:ascii="標楷體" w:eastAsia="標楷體" w:hAnsi="標楷體" w:cs="標楷體"/>
        </w:rPr>
      </w:pPr>
    </w:p>
    <w:p w:rsidR="001F19DB" w:rsidRPr="00517D85" w:rsidRDefault="00AF4AC7">
      <w:pPr>
        <w:spacing w:line="440" w:lineRule="auto"/>
        <w:ind w:left="708" w:hanging="710"/>
      </w:pPr>
      <w:r w:rsidRPr="00517D85">
        <w:rPr>
          <w:rFonts w:ascii="標楷體" w:eastAsia="標楷體" w:hAnsi="標楷體" w:cs="標楷體"/>
        </w:rPr>
        <w:t>第十條    申請借用本校場所最長以一年為限，一學校規定同一學年度同一性質累計超過三個月以上借用者，由本校成立審查委員會，置審查委員九至十五人，除校長為當然委員外，包含學校行政人員代表、教師代表、家長委員代表。另視需要由校長邀請社區代表一至三人列席，審議借用事項。</w:t>
      </w:r>
    </w:p>
    <w:p w:rsidR="001F19DB" w:rsidRPr="00517D85" w:rsidRDefault="00AF4AC7">
      <w:pPr>
        <w:spacing w:line="440" w:lineRule="auto"/>
        <w:ind w:left="720" w:hanging="720"/>
        <w:jc w:val="both"/>
        <w:rPr>
          <w:rFonts w:ascii="標楷體" w:eastAsia="標楷體" w:hAnsi="標楷體" w:cs="標楷體"/>
        </w:rPr>
      </w:pPr>
      <w:r w:rsidRPr="00517D85">
        <w:rPr>
          <w:rFonts w:ascii="標楷體" w:eastAsia="標楷體" w:hAnsi="標楷體" w:cs="標楷體"/>
        </w:rPr>
        <w:t xml:space="preserve">          借用期滿，如有需要，應重新申請並進行審查。</w:t>
      </w:r>
    </w:p>
    <w:p w:rsidR="001F19DB" w:rsidRPr="00517D85" w:rsidRDefault="00AF4AC7">
      <w:pPr>
        <w:spacing w:line="440" w:lineRule="auto"/>
        <w:ind w:firstLine="1200"/>
        <w:jc w:val="both"/>
        <w:rPr>
          <w:rFonts w:ascii="標楷體" w:eastAsia="標楷體" w:hAnsi="標楷體" w:cs="標楷體"/>
        </w:rPr>
      </w:pPr>
      <w:r w:rsidRPr="00517D85">
        <w:rPr>
          <w:rFonts w:ascii="標楷體" w:eastAsia="標楷體" w:hAnsi="標楷體" w:cs="標楷體"/>
        </w:rPr>
        <w:t>第一項委員會委員比例及產生方式如下：</w:t>
      </w:r>
    </w:p>
    <w:p w:rsidR="001F19DB" w:rsidRPr="00517D85" w:rsidRDefault="00AF4AC7">
      <w:pPr>
        <w:spacing w:line="440" w:lineRule="auto"/>
        <w:ind w:left="1800" w:hanging="1800"/>
        <w:jc w:val="both"/>
        <w:rPr>
          <w:rFonts w:ascii="標楷體" w:eastAsia="標楷體" w:hAnsi="標楷體" w:cs="標楷體"/>
        </w:rPr>
      </w:pPr>
      <w:r w:rsidRPr="00517D85">
        <w:rPr>
          <w:rFonts w:ascii="標楷體" w:eastAsia="標楷體" w:hAnsi="標楷體" w:cs="標楷體"/>
        </w:rPr>
        <w:t xml:space="preserve">          一、 行政人員代表（含校長）佔委員比例三分之一，由學校行政人員互選產生。</w:t>
      </w:r>
    </w:p>
    <w:p w:rsidR="001F19DB" w:rsidRPr="00517D85" w:rsidRDefault="00AF4AC7">
      <w:pPr>
        <w:spacing w:line="440" w:lineRule="auto"/>
        <w:ind w:left="1800" w:hanging="1800"/>
        <w:jc w:val="both"/>
        <w:rPr>
          <w:rFonts w:ascii="標楷體" w:eastAsia="標楷體" w:hAnsi="標楷體" w:cs="標楷體"/>
        </w:rPr>
      </w:pPr>
      <w:r w:rsidRPr="00517D85">
        <w:rPr>
          <w:rFonts w:ascii="標楷體" w:eastAsia="標楷體" w:hAnsi="標楷體" w:cs="標楷體"/>
        </w:rPr>
        <w:t xml:space="preserve">          二、 教師代表佔委員比例三分之一，由行政人員外之專任教師互選產生。</w:t>
      </w:r>
    </w:p>
    <w:p w:rsidR="001F19DB" w:rsidRPr="00517D85" w:rsidRDefault="00AF4AC7">
      <w:pPr>
        <w:spacing w:line="440" w:lineRule="auto"/>
        <w:jc w:val="both"/>
        <w:rPr>
          <w:rFonts w:ascii="標楷體" w:eastAsia="標楷體" w:hAnsi="標楷體" w:cs="標楷體"/>
        </w:rPr>
      </w:pPr>
      <w:r w:rsidRPr="00517D85">
        <w:rPr>
          <w:rFonts w:ascii="標楷體" w:eastAsia="標楷體" w:hAnsi="標楷體" w:cs="標楷體"/>
        </w:rPr>
        <w:t xml:space="preserve">          三、 家長委員代表佔委員比例三分之一，由家長委員會推派產生。</w:t>
      </w:r>
    </w:p>
    <w:p w:rsidR="001F19DB" w:rsidRPr="00517D85" w:rsidRDefault="00AF4AC7">
      <w:pPr>
        <w:spacing w:line="440" w:lineRule="auto"/>
        <w:jc w:val="both"/>
        <w:rPr>
          <w:rFonts w:ascii="標楷體" w:eastAsia="標楷體" w:hAnsi="標楷體" w:cs="標楷體"/>
        </w:rPr>
      </w:pPr>
      <w:r w:rsidRPr="00517D85">
        <w:rPr>
          <w:rFonts w:ascii="標楷體" w:eastAsia="標楷體" w:hAnsi="標楷體" w:cs="標楷體"/>
        </w:rPr>
        <w:t xml:space="preserve">          任一性別委員應占委員總數三分之一以上。</w:t>
      </w:r>
    </w:p>
    <w:p w:rsidR="001F19DB" w:rsidRPr="00517D85" w:rsidRDefault="00AF4AC7">
      <w:pPr>
        <w:spacing w:line="440" w:lineRule="auto"/>
        <w:jc w:val="both"/>
      </w:pPr>
      <w:r w:rsidRPr="00517D85">
        <w:rPr>
          <w:rFonts w:ascii="標楷體" w:eastAsia="標楷體" w:hAnsi="標楷體" w:cs="標楷體"/>
        </w:rPr>
        <w:t xml:space="preserve">          上述長期借用指借用三個月以上、未滿一年者。</w:t>
      </w:r>
    </w:p>
    <w:p w:rsidR="001F19DB" w:rsidRPr="00517D85" w:rsidRDefault="00AF4AC7">
      <w:pPr>
        <w:spacing w:line="440" w:lineRule="auto"/>
        <w:ind w:left="720" w:hanging="720"/>
        <w:rPr>
          <w:rFonts w:ascii="標楷體" w:eastAsia="標楷體" w:hAnsi="標楷體" w:cs="標楷體"/>
        </w:rPr>
      </w:pPr>
      <w:r w:rsidRPr="00517D85">
        <w:rPr>
          <w:rFonts w:ascii="標楷體" w:eastAsia="標楷體" w:hAnsi="標楷體" w:cs="標楷體"/>
        </w:rPr>
        <w:t>第十一條    審查委員有下列各款情形之一者，應自行迴避：</w:t>
      </w:r>
    </w:p>
    <w:p w:rsidR="001F19DB" w:rsidRPr="00517D85" w:rsidRDefault="00AF4AC7">
      <w:pPr>
        <w:spacing w:line="440" w:lineRule="auto"/>
        <w:ind w:left="1800" w:hanging="1800"/>
        <w:jc w:val="both"/>
        <w:rPr>
          <w:rFonts w:ascii="標楷體" w:eastAsia="標楷體" w:hAnsi="標楷體" w:cs="標楷體"/>
        </w:rPr>
      </w:pPr>
      <w:r w:rsidRPr="00517D85">
        <w:rPr>
          <w:rFonts w:ascii="標楷體" w:eastAsia="標楷體" w:hAnsi="標楷體" w:cs="標楷體"/>
        </w:rPr>
        <w:t xml:space="preserve">          一、 申請案涉及本人、配偶及三親等以內血親或姻親或同財共居親屬之利益者。</w:t>
      </w:r>
    </w:p>
    <w:p w:rsidR="001F19DB" w:rsidRPr="00517D85" w:rsidRDefault="00AF4AC7">
      <w:pPr>
        <w:spacing w:line="440" w:lineRule="auto"/>
        <w:ind w:left="1800" w:hanging="1800"/>
        <w:jc w:val="both"/>
        <w:rPr>
          <w:rFonts w:ascii="標楷體" w:eastAsia="標楷體" w:hAnsi="標楷體" w:cs="標楷體"/>
        </w:rPr>
      </w:pPr>
      <w:r w:rsidRPr="00517D85">
        <w:rPr>
          <w:rFonts w:ascii="標楷體" w:eastAsia="標楷體" w:hAnsi="標楷體" w:cs="標楷體"/>
        </w:rPr>
        <w:t xml:space="preserve">          二、 本人、配偶與使用者三年內有僱傭、委任或代理關係者。</w:t>
      </w:r>
    </w:p>
    <w:p w:rsidR="001F19DB" w:rsidRPr="00517D85" w:rsidRDefault="00AF4AC7">
      <w:pPr>
        <w:spacing w:line="440" w:lineRule="auto"/>
        <w:ind w:left="1800" w:hanging="1800"/>
        <w:jc w:val="both"/>
        <w:rPr>
          <w:rFonts w:ascii="標楷體" w:eastAsia="標楷體" w:hAnsi="標楷體" w:cs="標楷體"/>
        </w:rPr>
      </w:pPr>
      <w:r w:rsidRPr="00517D85">
        <w:rPr>
          <w:rFonts w:ascii="標楷體" w:eastAsia="標楷體" w:hAnsi="標楷體" w:cs="標楷體"/>
        </w:rPr>
        <w:t xml:space="preserve">          三、 有其他情形足認其有不能公正執行職務之虞者。</w:t>
      </w:r>
    </w:p>
    <w:p w:rsidR="001F19DB" w:rsidRPr="00517D85" w:rsidRDefault="00AF4AC7">
      <w:pPr>
        <w:spacing w:line="440" w:lineRule="auto"/>
        <w:ind w:left="1800" w:hanging="1800"/>
        <w:jc w:val="both"/>
        <w:rPr>
          <w:rFonts w:ascii="標楷體" w:eastAsia="標楷體" w:hAnsi="標楷體" w:cs="標楷體"/>
        </w:rPr>
      </w:pPr>
      <w:r w:rsidRPr="00517D85">
        <w:rPr>
          <w:rFonts w:ascii="標楷體" w:eastAsia="標楷體" w:hAnsi="標楷體" w:cs="標楷體"/>
        </w:rPr>
        <w:t xml:space="preserve">          前項人員應迴避而未迴避者，應由校長令其迴避。</w:t>
      </w:r>
    </w:p>
    <w:p w:rsidR="001F19DB" w:rsidRPr="00517D85" w:rsidRDefault="00AF4AC7">
      <w:pPr>
        <w:spacing w:line="440" w:lineRule="auto"/>
        <w:ind w:left="720" w:hanging="720"/>
        <w:rPr>
          <w:rFonts w:ascii="標楷體" w:eastAsia="標楷體" w:hAnsi="標楷體" w:cs="標楷體"/>
        </w:rPr>
      </w:pPr>
      <w:r w:rsidRPr="00517D85">
        <w:rPr>
          <w:rFonts w:ascii="標楷體" w:eastAsia="標楷體" w:hAnsi="標楷體" w:cs="標楷體"/>
        </w:rPr>
        <w:t>第十二條    長期借用者，其審查分階段辦理：</w:t>
      </w:r>
    </w:p>
    <w:p w:rsidR="001F19DB" w:rsidRPr="00517D85" w:rsidRDefault="00AF4AC7">
      <w:pPr>
        <w:spacing w:line="440" w:lineRule="auto"/>
        <w:jc w:val="both"/>
      </w:pPr>
      <w:r w:rsidRPr="00517D85">
        <w:rPr>
          <w:rFonts w:ascii="標楷體" w:eastAsia="標楷體" w:hAnsi="標楷體" w:cs="標楷體"/>
        </w:rPr>
        <w:lastRenderedPageBreak/>
        <w:t xml:space="preserve">          一、  長期借用公告:每年5月及11月於本校網頁進行長期借用場地申請公告。</w:t>
      </w:r>
    </w:p>
    <w:p w:rsidR="001F19DB" w:rsidRPr="00517D85" w:rsidRDefault="00AF4AC7">
      <w:pPr>
        <w:spacing w:line="440" w:lineRule="auto"/>
        <w:jc w:val="both"/>
      </w:pPr>
      <w:r w:rsidRPr="00517D85">
        <w:rPr>
          <w:rFonts w:ascii="標楷體" w:eastAsia="標楷體" w:hAnsi="標楷體" w:cs="標楷體"/>
        </w:rPr>
        <w:t xml:space="preserve">                5月公告登記借用時間7月~12月，11月公告登記借用時間1月~6月。</w:t>
      </w:r>
    </w:p>
    <w:p w:rsidR="001F19DB" w:rsidRPr="00517D85" w:rsidRDefault="00AF4AC7">
      <w:pPr>
        <w:spacing w:line="440" w:lineRule="auto"/>
        <w:jc w:val="both"/>
        <w:rPr>
          <w:rFonts w:ascii="標楷體" w:eastAsia="標楷體" w:hAnsi="標楷體" w:cs="標楷體"/>
        </w:rPr>
      </w:pPr>
      <w:r w:rsidRPr="00517D85">
        <w:rPr>
          <w:rFonts w:ascii="標楷體" w:eastAsia="標楷體" w:hAnsi="標楷體" w:cs="標楷體"/>
        </w:rPr>
        <w:t xml:space="preserve">          二、  初審：就借用性質由相關業務單位進行審查。未通過初審者，逕予退件。</w:t>
      </w:r>
    </w:p>
    <w:p w:rsidR="001F19DB" w:rsidRPr="00517D85" w:rsidRDefault="00AF4AC7">
      <w:pPr>
        <w:spacing w:line="440" w:lineRule="auto"/>
        <w:ind w:left="1800" w:hanging="1800"/>
        <w:jc w:val="both"/>
      </w:pPr>
      <w:r w:rsidRPr="00517D85">
        <w:rPr>
          <w:rFonts w:ascii="標楷體" w:eastAsia="標楷體" w:hAnsi="標楷體" w:cs="標楷體"/>
        </w:rPr>
        <w:t xml:space="preserve">          三、 初審公告：通過初審案件，由本校訂定實質審查日期，於十日前於門首或網路公告 周知並受理同性質機構提出申請，以符公平原則。</w:t>
      </w:r>
    </w:p>
    <w:p w:rsidR="001F19DB" w:rsidRPr="00517D85" w:rsidRDefault="00AF4AC7">
      <w:pPr>
        <w:spacing w:line="440" w:lineRule="auto"/>
        <w:ind w:left="1800" w:hanging="1800"/>
        <w:jc w:val="both"/>
        <w:rPr>
          <w:rFonts w:ascii="標楷體" w:eastAsia="標楷體" w:hAnsi="標楷體" w:cs="標楷體"/>
        </w:rPr>
      </w:pPr>
      <w:r w:rsidRPr="00517D85">
        <w:rPr>
          <w:rFonts w:ascii="標楷體" w:eastAsia="標楷體" w:hAnsi="標楷體" w:cs="標楷體"/>
        </w:rPr>
        <w:t xml:space="preserve">          四、 審查：就所有同性質機構申請案件進行實質審查。</w:t>
      </w:r>
    </w:p>
    <w:p w:rsidR="001F19DB" w:rsidRPr="00517D85" w:rsidRDefault="00AF4AC7">
      <w:pPr>
        <w:spacing w:line="440" w:lineRule="auto"/>
        <w:ind w:left="1800" w:hanging="1800"/>
        <w:jc w:val="both"/>
      </w:pPr>
      <w:r w:rsidRPr="00517D85">
        <w:rPr>
          <w:rFonts w:ascii="標楷體" w:eastAsia="標楷體" w:hAnsi="標楷體" w:cs="標楷體"/>
        </w:rPr>
        <w:t xml:space="preserve">          五、 長期借用結果公告。</w:t>
      </w:r>
    </w:p>
    <w:p w:rsidR="001F19DB" w:rsidRPr="00517D85" w:rsidRDefault="00AF4AC7">
      <w:pPr>
        <w:spacing w:line="440" w:lineRule="auto"/>
        <w:ind w:left="960" w:hanging="960"/>
        <w:jc w:val="both"/>
      </w:pPr>
      <w:r w:rsidRPr="00517D85">
        <w:rPr>
          <w:rFonts w:ascii="標楷體" w:eastAsia="標楷體" w:hAnsi="標楷體" w:cs="標楷體"/>
        </w:rPr>
        <w:t>第十三條    本校場地租借借用順序，依下列順序辦理之:</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一、本校主辦活動。</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二、由新竹市政府及所屬機關學校主辦之活動</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三、與新竹市政府及所屬機關學校合辦、協辦或使用期間超過三日不出售門票之各種運動會、國際性體育活動、勞軍活動、文教活動，經本府核准者。</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四、經本校審核後之課後照顧班、課後社團..等學生課後活動所需場地之借用。</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五、完成本校長期借用程序審查者。</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六、完成本校場地借用三個月以下、三日以上者。</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七、完成本校場地借用二日以下者。</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八、完成本校場地借用個人使用者。</w:t>
      </w:r>
    </w:p>
    <w:p w:rsidR="00F717F1" w:rsidRPr="00517D85" w:rsidRDefault="00063FA0" w:rsidP="00F717F1">
      <w:pPr>
        <w:spacing w:line="440" w:lineRule="auto"/>
        <w:ind w:left="960" w:hanging="960"/>
        <w:jc w:val="both"/>
        <w:rPr>
          <w:rFonts w:ascii="標楷體" w:eastAsia="標楷體" w:hAnsi="標楷體" w:cs="標楷體"/>
        </w:rPr>
      </w:pPr>
      <w:r w:rsidRPr="00517D85">
        <w:rPr>
          <w:rFonts w:ascii="標楷體" w:eastAsia="標楷體" w:hAnsi="標楷體" w:cs="標楷體" w:hint="eastAsia"/>
        </w:rPr>
        <w:t xml:space="preserve">          </w:t>
      </w:r>
      <w:r w:rsidR="00F717F1" w:rsidRPr="00517D85">
        <w:rPr>
          <w:rFonts w:ascii="標楷體" w:eastAsia="標楷體" w:hAnsi="標楷體" w:cs="標楷體" w:hint="eastAsia"/>
        </w:rPr>
        <w:t>九、為方便本校作業，以下日期不予借用部分學校場地:</w:t>
      </w:r>
    </w:p>
    <w:p w:rsidR="00F717F1" w:rsidRPr="00517D85" w:rsidRDefault="00F717F1" w:rsidP="00F717F1">
      <w:pPr>
        <w:pStyle w:val="a7"/>
        <w:numPr>
          <w:ilvl w:val="0"/>
          <w:numId w:val="8"/>
        </w:numPr>
        <w:spacing w:line="440" w:lineRule="auto"/>
        <w:ind w:leftChars="0" w:left="1985"/>
        <w:jc w:val="both"/>
        <w:rPr>
          <w:rFonts w:ascii="標楷體" w:eastAsia="標楷體" w:hAnsi="標楷體" w:cs="標楷體"/>
        </w:rPr>
      </w:pPr>
      <w:r w:rsidRPr="00517D85">
        <w:rPr>
          <w:rFonts w:ascii="標楷體" w:eastAsia="標楷體" w:hAnsi="標楷體" w:cs="標楷體" w:hint="eastAsia"/>
        </w:rPr>
        <w:t>每年度12月第3週起至隔年1月第2週結束之週間(星期日至星期六)，為本校辦理場地租借行政作業及場地設備維護時間，高峰館場地不外借。(確定時間另行公告) 。</w:t>
      </w:r>
    </w:p>
    <w:p w:rsidR="00F717F1" w:rsidRPr="00517D85" w:rsidRDefault="00F717F1" w:rsidP="00F717F1">
      <w:pPr>
        <w:pStyle w:val="a7"/>
        <w:numPr>
          <w:ilvl w:val="0"/>
          <w:numId w:val="8"/>
        </w:numPr>
        <w:spacing w:line="440" w:lineRule="auto"/>
        <w:ind w:leftChars="0" w:left="1985"/>
        <w:jc w:val="both"/>
        <w:rPr>
          <w:rFonts w:ascii="標楷體" w:eastAsia="標楷體" w:hAnsi="標楷體" w:cs="標楷體"/>
        </w:rPr>
      </w:pPr>
      <w:r w:rsidRPr="00517D85">
        <w:rPr>
          <w:rFonts w:ascii="標楷體" w:eastAsia="標楷體" w:hAnsi="標楷體" w:cs="標楷體" w:hint="eastAsia"/>
        </w:rPr>
        <w:t>每年度5月第3、4週及1</w:t>
      </w:r>
      <w:r w:rsidR="00942186" w:rsidRPr="00517D85">
        <w:rPr>
          <w:rFonts w:ascii="標楷體" w:eastAsia="標楷體" w:hAnsi="標楷體" w:cs="標楷體" w:hint="eastAsia"/>
        </w:rPr>
        <w:t>0</w:t>
      </w:r>
      <w:r w:rsidRPr="00517D85">
        <w:rPr>
          <w:rFonts w:ascii="標楷體" w:eastAsia="標楷體" w:hAnsi="標楷體" w:cs="標楷體" w:hint="eastAsia"/>
        </w:rPr>
        <w:t>月3、4週之星期六、日，配合新竹市政府辦理新竹市市長盃相關賽事，高峰館場地不外借。(確定時間另行公告) 。</w:t>
      </w:r>
    </w:p>
    <w:p w:rsidR="00F717F1" w:rsidRPr="00517D85" w:rsidRDefault="00F717F1" w:rsidP="00F717F1">
      <w:pPr>
        <w:pStyle w:val="a7"/>
        <w:numPr>
          <w:ilvl w:val="0"/>
          <w:numId w:val="8"/>
        </w:numPr>
        <w:spacing w:line="440" w:lineRule="auto"/>
        <w:ind w:leftChars="0" w:left="1985"/>
        <w:jc w:val="both"/>
        <w:rPr>
          <w:rFonts w:ascii="標楷體" w:eastAsia="標楷體" w:hAnsi="標楷體" w:cs="標楷體"/>
        </w:rPr>
      </w:pPr>
      <w:r w:rsidRPr="00517D85">
        <w:rPr>
          <w:rFonts w:ascii="標楷體" w:eastAsia="標楷體" w:hAnsi="標楷體" w:cs="標楷體" w:hint="eastAsia"/>
        </w:rPr>
        <w:t>配合國小及幼兒園活動，例如畢業典禮、成果發表..等活動，活動日、場地佈置等必要措施，高峰館場地不外借。(確定時間於活動計畫通過後公告) 。</w:t>
      </w:r>
    </w:p>
    <w:p w:rsidR="00F717F1" w:rsidRPr="00517D85" w:rsidRDefault="00F717F1" w:rsidP="00F717F1">
      <w:pPr>
        <w:pStyle w:val="a7"/>
        <w:numPr>
          <w:ilvl w:val="0"/>
          <w:numId w:val="8"/>
        </w:numPr>
        <w:spacing w:line="440" w:lineRule="auto"/>
        <w:ind w:leftChars="0" w:left="1985"/>
        <w:jc w:val="both"/>
        <w:rPr>
          <w:rFonts w:ascii="標楷體" w:eastAsia="標楷體" w:hAnsi="標楷體" w:cs="標楷體"/>
        </w:rPr>
      </w:pPr>
      <w:r w:rsidRPr="00517D85">
        <w:rPr>
          <w:rFonts w:ascii="標楷體" w:eastAsia="標楷體" w:hAnsi="標楷體" w:cs="標楷體" w:hint="eastAsia"/>
        </w:rPr>
        <w:t>每年度11月之星期六為本校校慶預定辦理月份，其中一週之週六及前一晚場地佈置，全校場地皆不外借。(確定時間於該學年度課程計畫通過後公告)。</w:t>
      </w:r>
    </w:p>
    <w:p w:rsidR="00F717F1" w:rsidRPr="00517D85" w:rsidRDefault="00F717F1" w:rsidP="00F717F1">
      <w:pPr>
        <w:pStyle w:val="a7"/>
        <w:numPr>
          <w:ilvl w:val="0"/>
          <w:numId w:val="8"/>
        </w:numPr>
        <w:spacing w:line="440" w:lineRule="auto"/>
        <w:ind w:leftChars="0" w:left="1985"/>
        <w:jc w:val="both"/>
        <w:rPr>
          <w:rFonts w:ascii="標楷體" w:eastAsia="標楷體" w:hAnsi="標楷體" w:cs="標楷體"/>
        </w:rPr>
      </w:pPr>
      <w:r w:rsidRPr="00517D85">
        <w:rPr>
          <w:rFonts w:ascii="標楷體" w:eastAsia="標楷體" w:hAnsi="標楷體" w:cs="標楷體" w:hint="eastAsia"/>
        </w:rPr>
        <w:lastRenderedPageBreak/>
        <w:t>其他臨時交辦活動，由校方通知場地租借單位辦理調整日期或退費。</w:t>
      </w:r>
    </w:p>
    <w:p w:rsidR="00E31E5D" w:rsidRPr="00517D85" w:rsidRDefault="00E31E5D" w:rsidP="00F717F1">
      <w:pPr>
        <w:spacing w:line="440" w:lineRule="auto"/>
        <w:ind w:left="960" w:hanging="960"/>
        <w:jc w:val="both"/>
        <w:rPr>
          <w:rFonts w:ascii="標楷體" w:eastAsia="標楷體" w:hAnsi="標楷體" w:cs="標楷體"/>
        </w:rPr>
      </w:pPr>
    </w:p>
    <w:p w:rsidR="001F19DB" w:rsidRPr="00517D85" w:rsidRDefault="00AF4AC7">
      <w:pPr>
        <w:spacing w:line="440" w:lineRule="auto"/>
        <w:ind w:left="960" w:hanging="960"/>
        <w:jc w:val="both"/>
      </w:pPr>
      <w:r w:rsidRPr="00517D85">
        <w:rPr>
          <w:rFonts w:ascii="標楷體" w:eastAsia="標楷體" w:hAnsi="標楷體" w:cs="標楷體"/>
        </w:rPr>
        <w:t>第十四條  長期租用同一時段、同一場地滿一年者，於次期場地申請時，為符合社會大眾場地使用需求，須更改借用場地、時間，以維公平。但若該場地、時段於長期借用初審公告後仍無人借用，則得以再次借用該場地、時段，以半年為限。</w:t>
      </w:r>
    </w:p>
    <w:p w:rsidR="001F19DB" w:rsidRPr="00517D85" w:rsidRDefault="00AF4AC7">
      <w:pPr>
        <w:spacing w:line="440" w:lineRule="auto"/>
        <w:ind w:left="960" w:hanging="960"/>
        <w:jc w:val="both"/>
      </w:pPr>
      <w:r w:rsidRPr="00517D85">
        <w:rPr>
          <w:rFonts w:ascii="標楷體" w:eastAsia="標楷體" w:hAnsi="標楷體" w:cs="標楷體"/>
        </w:rPr>
        <w:t xml:space="preserve">           場地借用三個月以下、三日以上者若需再度借用，借用時間須空留一週以上，以供有需求之團體、個人借用。</w:t>
      </w:r>
    </w:p>
    <w:p w:rsidR="001F19DB" w:rsidRPr="00517D85" w:rsidRDefault="00AF4AC7">
      <w:pPr>
        <w:spacing w:line="440" w:lineRule="auto"/>
        <w:ind w:left="960" w:hanging="960"/>
        <w:jc w:val="both"/>
      </w:pPr>
      <w:r w:rsidRPr="00517D85">
        <w:rPr>
          <w:rFonts w:ascii="標楷體" w:eastAsia="標楷體" w:hAnsi="標楷體" w:cs="標楷體"/>
        </w:rPr>
        <w:t>第十五條    本校所收相關收入應依會計程序繳入新竹市地方教育發展基金專戶。</w:t>
      </w:r>
    </w:p>
    <w:p w:rsidR="001F19DB" w:rsidRPr="00517D85" w:rsidRDefault="00AF4AC7">
      <w:pPr>
        <w:spacing w:line="440" w:lineRule="auto"/>
        <w:ind w:left="960" w:hanging="960"/>
        <w:jc w:val="both"/>
      </w:pPr>
      <w:r w:rsidRPr="00517D85">
        <w:rPr>
          <w:rFonts w:ascii="標楷體" w:eastAsia="標楷體" w:hAnsi="標楷體" w:cs="標楷體"/>
        </w:rPr>
        <w:t>第十六條    借用期間，借用者應負責維持場所內外秩序、公共安全、環境衛生並辦理平安保險，且應接受本校之監督指導。</w:t>
      </w:r>
    </w:p>
    <w:p w:rsidR="001F19DB" w:rsidRPr="00517D85" w:rsidRDefault="00AF4AC7">
      <w:pPr>
        <w:spacing w:line="440" w:lineRule="auto"/>
        <w:ind w:left="960" w:hanging="960"/>
      </w:pPr>
      <w:r w:rsidRPr="00517D85">
        <w:rPr>
          <w:rFonts w:ascii="標楷體" w:eastAsia="標楷體" w:hAnsi="標楷體" w:cs="標楷體"/>
        </w:rPr>
        <w:t>第十七條    借用者用畢後應即回復原狀，如有毀損應予賠償。未即時回復原狀者，本校得僱工清潔或修復，所需費用由保證金扣除，如有不足，應予追償。</w:t>
      </w:r>
    </w:p>
    <w:p w:rsidR="001F19DB" w:rsidRPr="00517D85" w:rsidRDefault="00AF4AC7">
      <w:pPr>
        <w:spacing w:line="440" w:lineRule="auto"/>
        <w:ind w:left="960" w:hanging="960"/>
        <w:jc w:val="both"/>
        <w:rPr>
          <w:rFonts w:ascii="標楷體" w:eastAsia="標楷體" w:hAnsi="標楷體" w:cs="標楷體"/>
        </w:rPr>
      </w:pPr>
      <w:r w:rsidRPr="00517D85">
        <w:rPr>
          <w:rFonts w:ascii="標楷體" w:eastAsia="標楷體" w:hAnsi="標楷體" w:cs="標楷體"/>
        </w:rPr>
        <w:t xml:space="preserve">            如因借用者疏失引起之意外事件，造成場所及設備毀損，應負一切賠償及修復責任。</w:t>
      </w:r>
    </w:p>
    <w:p w:rsidR="001F19DB" w:rsidRPr="00517D85" w:rsidRDefault="00AF4AC7">
      <w:pPr>
        <w:spacing w:line="440" w:lineRule="auto"/>
        <w:ind w:left="960" w:hanging="960"/>
        <w:jc w:val="both"/>
      </w:pPr>
      <w:r w:rsidRPr="00517D85">
        <w:rPr>
          <w:rFonts w:ascii="標楷體" w:eastAsia="標楷體" w:hAnsi="標楷體" w:cs="標楷體"/>
        </w:rPr>
        <w:t>第十八條    本校依新竹市市立各級學校校園開放出租及借用管理自治條例，訂定本校校園開放相關規定。</w:t>
      </w:r>
    </w:p>
    <w:p w:rsidR="001F19DB" w:rsidRPr="00517D85" w:rsidRDefault="00AF4AC7">
      <w:pPr>
        <w:spacing w:line="440" w:lineRule="auto"/>
        <w:ind w:left="720" w:hanging="720"/>
      </w:pPr>
      <w:r w:rsidRPr="00517D85">
        <w:rPr>
          <w:rFonts w:ascii="標楷體" w:eastAsia="標楷體" w:hAnsi="標楷體" w:cs="標楷體"/>
        </w:rPr>
        <w:t>第十九條    本辦法經校務會議通過，並陳報新竹市政府備查後實施，修正時亦同。</w:t>
      </w:r>
    </w:p>
    <w:p w:rsidR="001F19DB" w:rsidRPr="00517D85" w:rsidRDefault="00AF4AC7" w:rsidP="00870F03">
      <w:pPr>
        <w:pageBreakBefore/>
        <w:ind w:left="709"/>
      </w:pPr>
      <w:r w:rsidRPr="00517D85">
        <w:rPr>
          <w:rFonts w:ascii="Gungsuh" w:eastAsia="Gungsuh" w:hAnsi="Gungsuh" w:cs="Gungsuh"/>
          <w:sz w:val="28"/>
          <w:szCs w:val="28"/>
        </w:rPr>
        <w:lastRenderedPageBreak/>
        <w:t>附件一</w:t>
      </w:r>
    </w:p>
    <w:tbl>
      <w:tblPr>
        <w:tblStyle w:val="a5"/>
        <w:tblW w:w="10583" w:type="dxa"/>
        <w:tblInd w:w="0" w:type="dxa"/>
        <w:tblLayout w:type="fixed"/>
        <w:tblLook w:val="0400" w:firstRow="0" w:lastRow="0" w:firstColumn="0" w:lastColumn="0" w:noHBand="0" w:noVBand="1"/>
      </w:tblPr>
      <w:tblGrid>
        <w:gridCol w:w="1571"/>
        <w:gridCol w:w="2405"/>
        <w:gridCol w:w="1694"/>
        <w:gridCol w:w="712"/>
        <w:gridCol w:w="281"/>
        <w:gridCol w:w="805"/>
        <w:gridCol w:w="1320"/>
        <w:gridCol w:w="1795"/>
      </w:tblGrid>
      <w:tr w:rsidR="00517D85" w:rsidRPr="00517D85">
        <w:trPr>
          <w:cantSplit/>
          <w:trHeight w:val="720"/>
        </w:trPr>
        <w:tc>
          <w:tcPr>
            <w:tcW w:w="10583" w:type="dxa"/>
            <w:gridSpan w:val="8"/>
            <w:tcBorders>
              <w:bottom w:val="single" w:sz="4" w:space="0" w:color="000000"/>
            </w:tcBorders>
            <w:shd w:val="clear" w:color="auto" w:fill="auto"/>
            <w:tcMar>
              <w:top w:w="0" w:type="dxa"/>
              <w:left w:w="28" w:type="dxa"/>
              <w:bottom w:w="0" w:type="dxa"/>
              <w:right w:w="28" w:type="dxa"/>
            </w:tcMar>
            <w:vAlign w:val="center"/>
          </w:tcPr>
          <w:p w:rsidR="001F19DB" w:rsidRPr="00517D85" w:rsidRDefault="00AF4AC7">
            <w:pPr>
              <w:jc w:val="center"/>
              <w:rPr>
                <w:rFonts w:ascii="標楷體" w:eastAsia="標楷體" w:hAnsi="標楷體" w:cs="標楷體"/>
              </w:rPr>
            </w:pPr>
            <w:r w:rsidRPr="00517D85">
              <w:rPr>
                <w:rFonts w:ascii="標楷體" w:eastAsia="標楷體" w:hAnsi="標楷體" w:cs="標楷體"/>
              </w:rPr>
              <w:t>新竹市東區高峰國民小學校園場地開放使用申請書</w:t>
            </w:r>
          </w:p>
          <w:p w:rsidR="001F19DB" w:rsidRPr="00517D85" w:rsidRDefault="00AF4AC7">
            <w:pPr>
              <w:ind w:left="-540" w:firstLine="682"/>
            </w:pPr>
            <w:r w:rsidRPr="00517D85">
              <w:rPr>
                <w:rFonts w:ascii="標楷體" w:eastAsia="標楷體" w:hAnsi="標楷體" w:cs="標楷體"/>
                <w:sz w:val="22"/>
                <w:szCs w:val="22"/>
              </w:rPr>
              <w:t>編號:                                                         申請日期：   年   月   日</w:t>
            </w:r>
          </w:p>
        </w:tc>
      </w:tr>
      <w:tr w:rsidR="00517D85" w:rsidRPr="00517D85">
        <w:trPr>
          <w:cantSplit/>
          <w:trHeight w:val="498"/>
        </w:trPr>
        <w:tc>
          <w:tcPr>
            <w:tcW w:w="157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借用者</w:t>
            </w:r>
          </w:p>
        </w:tc>
        <w:tc>
          <w:tcPr>
            <w:tcW w:w="4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rsidP="00AF4AC7">
            <w:pPr>
              <w:ind w:left="97" w:firstLine="120"/>
              <w:jc w:val="center"/>
              <w:rPr>
                <w:rFonts w:ascii="標楷體" w:eastAsia="標楷體" w:hAnsi="標楷體" w:cs="標楷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rPr>
            </w:pPr>
            <w:r w:rsidRPr="00517D85">
              <w:rPr>
                <w:rFonts w:ascii="標楷體" w:eastAsia="標楷體" w:hAnsi="標楷體" w:cs="標楷體"/>
              </w:rPr>
              <w:t>身分證字號</w:t>
            </w:r>
          </w:p>
        </w:tc>
        <w:tc>
          <w:tcPr>
            <w:tcW w:w="392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rPr>
            </w:pPr>
          </w:p>
        </w:tc>
      </w:tr>
      <w:tr w:rsidR="00517D85" w:rsidRPr="00517D85">
        <w:trPr>
          <w:cantSplit/>
          <w:trHeight w:val="469"/>
        </w:trPr>
        <w:tc>
          <w:tcPr>
            <w:tcW w:w="157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pPr>
              <w:pBdr>
                <w:top w:val="nil"/>
                <w:left w:val="nil"/>
                <w:bottom w:val="nil"/>
                <w:right w:val="nil"/>
                <w:between w:val="nil"/>
              </w:pBdr>
              <w:spacing w:line="276" w:lineRule="auto"/>
              <w:rPr>
                <w:rFonts w:ascii="標楷體" w:eastAsia="標楷體" w:hAnsi="標楷體" w:cs="標楷體"/>
              </w:rPr>
            </w:pPr>
          </w:p>
        </w:tc>
        <w:tc>
          <w:tcPr>
            <w:tcW w:w="40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pPr>
              <w:pBdr>
                <w:top w:val="nil"/>
                <w:left w:val="nil"/>
                <w:bottom w:val="nil"/>
                <w:right w:val="nil"/>
                <w:between w:val="nil"/>
              </w:pBdr>
              <w:spacing w:line="276" w:lineRule="auto"/>
              <w:rPr>
                <w:rFonts w:ascii="標楷體" w:eastAsia="標楷體" w:hAnsi="標楷體" w:cs="標楷體"/>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rsidP="00975AC1">
            <w:pPr>
              <w:ind w:left="57"/>
              <w:rPr>
                <w:rFonts w:ascii="標楷體" w:eastAsia="標楷體" w:hAnsi="標楷體" w:cs="標楷體"/>
              </w:rPr>
            </w:pPr>
            <w:r w:rsidRPr="00517D85">
              <w:rPr>
                <w:rFonts w:ascii="標楷體" w:eastAsia="標楷體" w:hAnsi="標楷體" w:cs="標楷體"/>
              </w:rPr>
              <w:t>電   話</w:t>
            </w:r>
          </w:p>
        </w:tc>
        <w:tc>
          <w:tcPr>
            <w:tcW w:w="392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rPr>
            </w:pPr>
          </w:p>
        </w:tc>
      </w:tr>
      <w:tr w:rsidR="00517D85" w:rsidRPr="00517D85">
        <w:trPr>
          <w:cantSplit/>
          <w:trHeight w:val="451"/>
        </w:trPr>
        <w:tc>
          <w:tcPr>
            <w:tcW w:w="15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pPr>
            <w:r w:rsidRPr="00517D85">
              <w:rPr>
                <w:rFonts w:ascii="標楷體" w:eastAsia="標楷體" w:hAnsi="標楷體" w:cs="標楷體"/>
                <w:sz w:val="28"/>
                <w:szCs w:val="28"/>
              </w:rPr>
              <w:t>地    址</w:t>
            </w:r>
          </w:p>
        </w:tc>
        <w:tc>
          <w:tcPr>
            <w:tcW w:w="9012"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rPr>
            </w:pPr>
          </w:p>
        </w:tc>
      </w:tr>
      <w:tr w:rsidR="00517D85" w:rsidRPr="00517D85">
        <w:trPr>
          <w:cantSplit/>
          <w:trHeight w:val="457"/>
        </w:trPr>
        <w:tc>
          <w:tcPr>
            <w:tcW w:w="157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活動名稱</w:t>
            </w:r>
          </w:p>
        </w:tc>
        <w:tc>
          <w:tcPr>
            <w:tcW w:w="4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rsidP="00AF4AC7">
            <w:pPr>
              <w:ind w:left="57"/>
              <w:jc w:val="center"/>
              <w:rPr>
                <w:rFonts w:ascii="標楷體" w:eastAsia="標楷體" w:hAnsi="標楷體" w:cs="標楷體"/>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0F03" w:rsidRPr="00517D85" w:rsidRDefault="00AF4AC7">
            <w:pPr>
              <w:ind w:left="57"/>
              <w:jc w:val="center"/>
              <w:rPr>
                <w:rFonts w:ascii="標楷體" w:eastAsia="標楷體" w:hAnsi="標楷體" w:cs="標楷體"/>
              </w:rPr>
            </w:pPr>
            <w:r w:rsidRPr="00517D85">
              <w:rPr>
                <w:rFonts w:ascii="標楷體" w:eastAsia="標楷體" w:hAnsi="標楷體" w:cs="標楷體"/>
              </w:rPr>
              <w:t>參加</w:t>
            </w:r>
          </w:p>
          <w:p w:rsidR="001F19DB" w:rsidRPr="00517D85" w:rsidRDefault="00AF4AC7">
            <w:pPr>
              <w:ind w:left="57"/>
              <w:jc w:val="center"/>
              <w:rPr>
                <w:rFonts w:ascii="標楷體" w:eastAsia="標楷體" w:hAnsi="標楷體" w:cs="標楷體"/>
              </w:rPr>
            </w:pPr>
            <w:r w:rsidRPr="00517D85">
              <w:rPr>
                <w:rFonts w:ascii="標楷體" w:eastAsia="標楷體" w:hAnsi="標楷體" w:cs="標楷體"/>
              </w:rPr>
              <w:t>對象</w:t>
            </w:r>
          </w:p>
        </w:tc>
        <w:tc>
          <w:tcPr>
            <w:tcW w:w="392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rPr>
            </w:pPr>
          </w:p>
        </w:tc>
      </w:tr>
      <w:tr w:rsidR="00517D85" w:rsidRPr="00517D85">
        <w:trPr>
          <w:cantSplit/>
          <w:trHeight w:val="238"/>
        </w:trPr>
        <w:tc>
          <w:tcPr>
            <w:tcW w:w="157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pPr>
              <w:pBdr>
                <w:top w:val="nil"/>
                <w:left w:val="nil"/>
                <w:bottom w:val="nil"/>
                <w:right w:val="nil"/>
                <w:between w:val="nil"/>
              </w:pBdr>
              <w:spacing w:line="276" w:lineRule="auto"/>
              <w:rPr>
                <w:rFonts w:ascii="標楷體" w:eastAsia="標楷體" w:hAnsi="標楷體" w:cs="標楷體"/>
              </w:rPr>
            </w:pPr>
          </w:p>
        </w:tc>
        <w:tc>
          <w:tcPr>
            <w:tcW w:w="40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pPr>
              <w:pBdr>
                <w:top w:val="nil"/>
                <w:left w:val="nil"/>
                <w:bottom w:val="nil"/>
                <w:right w:val="nil"/>
                <w:between w:val="nil"/>
              </w:pBdr>
              <w:spacing w:line="276" w:lineRule="auto"/>
              <w:rPr>
                <w:rFonts w:ascii="標楷體" w:eastAsia="標楷體" w:hAnsi="標楷體" w:cs="標楷體"/>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0F03" w:rsidRPr="00517D85" w:rsidRDefault="00AF4AC7">
            <w:pPr>
              <w:ind w:left="57"/>
              <w:jc w:val="center"/>
              <w:rPr>
                <w:rFonts w:ascii="標楷體" w:eastAsia="標楷體" w:hAnsi="標楷體" w:cs="標楷體"/>
              </w:rPr>
            </w:pPr>
            <w:r w:rsidRPr="00517D85">
              <w:rPr>
                <w:rFonts w:ascii="標楷體" w:eastAsia="標楷體" w:hAnsi="標楷體" w:cs="標楷體"/>
              </w:rPr>
              <w:t>參加</w:t>
            </w:r>
          </w:p>
          <w:p w:rsidR="001F19DB" w:rsidRPr="00517D85" w:rsidRDefault="00AF4AC7">
            <w:pPr>
              <w:ind w:left="57"/>
              <w:jc w:val="center"/>
              <w:rPr>
                <w:rFonts w:ascii="標楷體" w:eastAsia="標楷體" w:hAnsi="標楷體" w:cs="標楷體"/>
              </w:rPr>
            </w:pPr>
            <w:r w:rsidRPr="00517D85">
              <w:rPr>
                <w:rFonts w:ascii="標楷體" w:eastAsia="標楷體" w:hAnsi="標楷體" w:cs="標楷體"/>
              </w:rPr>
              <w:t>人數</w:t>
            </w:r>
          </w:p>
        </w:tc>
        <w:tc>
          <w:tcPr>
            <w:tcW w:w="392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rPr>
            </w:pPr>
          </w:p>
        </w:tc>
      </w:tr>
      <w:tr w:rsidR="00517D85" w:rsidRPr="00517D85">
        <w:trPr>
          <w:trHeight w:val="2098"/>
        </w:trPr>
        <w:tc>
          <w:tcPr>
            <w:tcW w:w="15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借用場所</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hint="eastAsia"/>
                <w:sz w:val="28"/>
                <w:szCs w:val="28"/>
              </w:rPr>
              <w:t>高峰館</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0F03" w:rsidRPr="00517D85" w:rsidRDefault="00AF4AC7">
            <w:pPr>
              <w:ind w:left="57"/>
              <w:jc w:val="center"/>
              <w:rPr>
                <w:rFonts w:ascii="標楷體" w:eastAsia="標楷體" w:hAnsi="標楷體" w:cs="標楷體"/>
              </w:rPr>
            </w:pPr>
            <w:r w:rsidRPr="00517D85">
              <w:rPr>
                <w:rFonts w:ascii="標楷體" w:eastAsia="標楷體" w:hAnsi="標楷體" w:cs="標楷體"/>
              </w:rPr>
              <w:t>借用</w:t>
            </w:r>
          </w:p>
          <w:p w:rsidR="001F19DB" w:rsidRPr="00517D85" w:rsidRDefault="00AF4AC7">
            <w:pPr>
              <w:ind w:left="57"/>
              <w:jc w:val="center"/>
              <w:rPr>
                <w:rFonts w:ascii="標楷體" w:eastAsia="標楷體" w:hAnsi="標楷體" w:cs="標楷體"/>
              </w:rPr>
            </w:pPr>
            <w:r w:rsidRPr="00517D85">
              <w:rPr>
                <w:rFonts w:ascii="標楷體" w:eastAsia="標楷體" w:hAnsi="標楷體" w:cs="標楷體"/>
              </w:rPr>
              <w:t>設備</w:t>
            </w:r>
          </w:p>
        </w:tc>
        <w:tc>
          <w:tcPr>
            <w:tcW w:w="392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A28D1" w:rsidRPr="00517D85" w:rsidRDefault="00EA28D1" w:rsidP="00EA28D1">
            <w:pPr>
              <w:spacing w:line="300" w:lineRule="exact"/>
              <w:rPr>
                <w:sz w:val="20"/>
                <w:szCs w:val="20"/>
              </w:rPr>
            </w:pPr>
            <w:r w:rsidRPr="00517D85">
              <w:rPr>
                <w:rFonts w:ascii="標楷體" w:eastAsia="標楷體" w:hAnsi="標楷體" w:cs="標楷體"/>
                <w:sz w:val="20"/>
                <w:szCs w:val="20"/>
              </w:rPr>
              <w:t>□長條桌(                *100元)</w:t>
            </w:r>
          </w:p>
          <w:p w:rsidR="00EA28D1" w:rsidRPr="00517D85" w:rsidRDefault="00EA28D1" w:rsidP="00EA28D1">
            <w:pPr>
              <w:spacing w:line="300" w:lineRule="exact"/>
              <w:rPr>
                <w:sz w:val="20"/>
                <w:szCs w:val="20"/>
              </w:rPr>
            </w:pPr>
            <w:r w:rsidRPr="00517D85">
              <w:rPr>
                <w:rFonts w:ascii="標楷體" w:eastAsia="標楷體" w:hAnsi="標楷體" w:cs="標楷體"/>
                <w:sz w:val="20"/>
                <w:szCs w:val="20"/>
              </w:rPr>
              <w:t>□摺疊椅(          組5張*200元)</w:t>
            </w:r>
          </w:p>
          <w:p w:rsidR="00EA28D1" w:rsidRPr="00517D85" w:rsidRDefault="00EA28D1" w:rsidP="00EA28D1">
            <w:pPr>
              <w:spacing w:line="300" w:lineRule="exact"/>
              <w:rPr>
                <w:rFonts w:ascii="標楷體" w:eastAsia="標楷體" w:hAnsi="標楷體" w:cs="標楷體"/>
                <w:sz w:val="20"/>
                <w:szCs w:val="20"/>
              </w:rPr>
            </w:pPr>
            <w:r w:rsidRPr="00517D85">
              <w:rPr>
                <w:rFonts w:ascii="標楷體" w:eastAsia="標楷體" w:hAnsi="標楷體" w:cs="標楷體"/>
                <w:sz w:val="20"/>
                <w:szCs w:val="20"/>
              </w:rPr>
              <w:t>□排球裁判台(         座*100/座)</w:t>
            </w:r>
          </w:p>
          <w:p w:rsidR="00EA28D1" w:rsidRPr="00517D85" w:rsidRDefault="00EA28D1" w:rsidP="00EA28D1">
            <w:pPr>
              <w:spacing w:line="300" w:lineRule="exact"/>
              <w:rPr>
                <w:rFonts w:ascii="標楷體" w:eastAsia="標楷體" w:hAnsi="標楷體" w:cs="標楷體"/>
                <w:sz w:val="20"/>
                <w:szCs w:val="20"/>
              </w:rPr>
            </w:pPr>
            <w:r w:rsidRPr="00517D85">
              <w:rPr>
                <w:rFonts w:ascii="標楷體" w:eastAsia="標楷體" w:hAnsi="標楷體" w:cs="標楷體"/>
                <w:sz w:val="20"/>
                <w:szCs w:val="20"/>
              </w:rPr>
              <w:t>□排球網(含柱)（     * 200元 /每單位）</w:t>
            </w:r>
          </w:p>
          <w:p w:rsidR="00EA28D1" w:rsidRPr="00517D85" w:rsidRDefault="00EA28D1" w:rsidP="00EA28D1">
            <w:pPr>
              <w:spacing w:line="300" w:lineRule="exact"/>
              <w:rPr>
                <w:rFonts w:ascii="標楷體" w:eastAsia="標楷體" w:hAnsi="標楷體" w:cs="標楷體"/>
                <w:sz w:val="20"/>
                <w:szCs w:val="20"/>
              </w:rPr>
            </w:pPr>
            <w:r w:rsidRPr="00517D85">
              <w:rPr>
                <w:rFonts w:ascii="標楷體" w:eastAsia="標楷體" w:hAnsi="標楷體" w:cs="標楷體"/>
                <w:sz w:val="20"/>
                <w:szCs w:val="20"/>
              </w:rPr>
              <w:t xml:space="preserve">□羽球網(含柱)（     * </w:t>
            </w:r>
            <w:r w:rsidRPr="00517D85">
              <w:rPr>
                <w:rFonts w:ascii="標楷體" w:eastAsia="標楷體" w:hAnsi="標楷體" w:cs="標楷體" w:hint="eastAsia"/>
                <w:sz w:val="20"/>
                <w:szCs w:val="20"/>
              </w:rPr>
              <w:t>2</w:t>
            </w:r>
            <w:r w:rsidRPr="00517D85">
              <w:rPr>
                <w:rFonts w:ascii="標楷體" w:eastAsia="標楷體" w:hAnsi="標楷體" w:cs="標楷體"/>
                <w:sz w:val="20"/>
                <w:szCs w:val="20"/>
              </w:rPr>
              <w:t>0</w:t>
            </w:r>
            <w:r w:rsidRPr="00517D85">
              <w:rPr>
                <w:rFonts w:ascii="標楷體" w:eastAsia="標楷體" w:hAnsi="標楷體" w:cs="標楷體" w:hint="eastAsia"/>
                <w:sz w:val="20"/>
                <w:szCs w:val="20"/>
              </w:rPr>
              <w:t>0</w:t>
            </w:r>
            <w:r w:rsidRPr="00517D85">
              <w:rPr>
                <w:rFonts w:ascii="標楷體" w:eastAsia="標楷體" w:hAnsi="標楷體" w:cs="標楷體"/>
                <w:sz w:val="20"/>
                <w:szCs w:val="20"/>
              </w:rPr>
              <w:t>元 /每單位）</w:t>
            </w:r>
          </w:p>
          <w:p w:rsidR="00EA28D1" w:rsidRPr="00517D85" w:rsidRDefault="00EA28D1" w:rsidP="00EA28D1">
            <w:pPr>
              <w:spacing w:line="300" w:lineRule="exact"/>
              <w:rPr>
                <w:sz w:val="20"/>
                <w:szCs w:val="20"/>
              </w:rPr>
            </w:pPr>
            <w:r w:rsidRPr="00517D85">
              <w:rPr>
                <w:rFonts w:ascii="標楷體" w:eastAsia="標楷體" w:hAnsi="標楷體" w:cs="標楷體"/>
                <w:sz w:val="20"/>
                <w:szCs w:val="20"/>
              </w:rPr>
              <w:t>□籃球設備（      場*</w:t>
            </w:r>
            <w:r w:rsidRPr="00517D85">
              <w:rPr>
                <w:rFonts w:ascii="標楷體" w:eastAsia="標楷體" w:hAnsi="標楷體" w:cs="標楷體" w:hint="eastAsia"/>
                <w:sz w:val="20"/>
                <w:szCs w:val="20"/>
              </w:rPr>
              <w:t>2</w:t>
            </w:r>
            <w:r w:rsidRPr="00517D85">
              <w:rPr>
                <w:rFonts w:ascii="標楷體" w:eastAsia="標楷體" w:hAnsi="標楷體" w:cs="標楷體"/>
                <w:sz w:val="20"/>
                <w:szCs w:val="20"/>
              </w:rPr>
              <w:t>0</w:t>
            </w:r>
            <w:r w:rsidRPr="00517D85">
              <w:rPr>
                <w:rFonts w:ascii="標楷體" w:eastAsia="標楷體" w:hAnsi="標楷體" w:cs="標楷體" w:hint="eastAsia"/>
                <w:sz w:val="20"/>
                <w:szCs w:val="20"/>
              </w:rPr>
              <w:t>0</w:t>
            </w:r>
            <w:r w:rsidRPr="00517D85">
              <w:rPr>
                <w:rFonts w:ascii="標楷體" w:eastAsia="標楷體" w:hAnsi="標楷體" w:cs="標楷體"/>
                <w:sz w:val="20"/>
                <w:szCs w:val="20"/>
              </w:rPr>
              <w:t xml:space="preserve">元 /每單位） </w:t>
            </w:r>
          </w:p>
          <w:p w:rsidR="001F19DB" w:rsidRPr="00517D85" w:rsidRDefault="00EA28D1" w:rsidP="00EA28D1">
            <w:r w:rsidRPr="00517D85">
              <w:rPr>
                <w:rFonts w:ascii="標楷體" w:eastAsia="標楷體" w:hAnsi="標楷體" w:cs="標楷體"/>
                <w:sz w:val="20"/>
                <w:szCs w:val="20"/>
              </w:rPr>
              <w:t>□其他:                      元</w:t>
            </w:r>
          </w:p>
        </w:tc>
      </w:tr>
      <w:tr w:rsidR="00517D85" w:rsidRPr="00517D85">
        <w:trPr>
          <w:cantSplit/>
          <w:trHeight w:val="3416"/>
        </w:trPr>
        <w:tc>
          <w:tcPr>
            <w:tcW w:w="15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收費標準</w:t>
            </w:r>
          </w:p>
          <w:p w:rsidR="001F19DB" w:rsidRPr="00517D85" w:rsidRDefault="001F19DB">
            <w:pPr>
              <w:ind w:left="57"/>
              <w:jc w:val="center"/>
              <w:rPr>
                <w:rFonts w:ascii="標楷體" w:eastAsia="標楷體" w:hAnsi="標楷體" w:cs="標楷體"/>
                <w:sz w:val="28"/>
                <w:szCs w:val="28"/>
              </w:rPr>
            </w:pPr>
          </w:p>
          <w:p w:rsidR="001F19DB" w:rsidRPr="00517D85" w:rsidRDefault="00AF4AC7">
            <w:pPr>
              <w:ind w:left="57"/>
              <w:jc w:val="center"/>
              <w:rPr>
                <w:sz w:val="28"/>
                <w:szCs w:val="28"/>
              </w:rPr>
            </w:pPr>
            <w:r w:rsidRPr="00517D85">
              <w:rPr>
                <w:rFonts w:ascii="標楷體" w:eastAsia="標楷體" w:hAnsi="標楷體" w:cs="標楷體"/>
                <w:sz w:val="28"/>
                <w:szCs w:val="28"/>
              </w:rPr>
              <w:t>(每</w:t>
            </w:r>
            <w:r w:rsidR="00894C1C" w:rsidRPr="00517D85">
              <w:rPr>
                <w:rFonts w:ascii="標楷體" w:eastAsia="標楷體" w:hAnsi="標楷體" w:cs="標楷體" w:hint="eastAsia"/>
                <w:sz w:val="28"/>
                <w:szCs w:val="28"/>
              </w:rPr>
              <w:t>4</w:t>
            </w:r>
            <w:r w:rsidRPr="00517D85">
              <w:rPr>
                <w:rFonts w:ascii="標楷體" w:eastAsia="標楷體" w:hAnsi="標楷體" w:cs="標楷體"/>
                <w:sz w:val="28"/>
                <w:szCs w:val="28"/>
              </w:rPr>
              <w:t>小時為1單位，不足</w:t>
            </w:r>
            <w:r w:rsidR="00894C1C" w:rsidRPr="00517D85">
              <w:rPr>
                <w:rFonts w:ascii="標楷體" w:eastAsia="標楷體" w:hAnsi="標楷體" w:cs="標楷體" w:hint="eastAsia"/>
                <w:sz w:val="28"/>
                <w:szCs w:val="28"/>
              </w:rPr>
              <w:t>4</w:t>
            </w:r>
            <w:r w:rsidRPr="00517D85">
              <w:rPr>
                <w:rFonts w:ascii="標楷體" w:eastAsia="標楷體" w:hAnsi="標楷體" w:cs="標楷體"/>
                <w:sz w:val="28"/>
                <w:szCs w:val="28"/>
              </w:rPr>
              <w:t>小時以1單位計</w:t>
            </w:r>
            <w:r w:rsidR="001F3715" w:rsidRPr="00517D85">
              <w:rPr>
                <w:rFonts w:ascii="標楷體" w:eastAsia="標楷體" w:hAnsi="標楷體" w:cs="標楷體" w:hint="eastAsia"/>
                <w:sz w:val="28"/>
                <w:szCs w:val="28"/>
              </w:rPr>
              <w:t>，可累計</w:t>
            </w:r>
            <w:r w:rsidRPr="00517D85">
              <w:rPr>
                <w:rFonts w:ascii="標楷體" w:eastAsia="標楷體" w:hAnsi="標楷體" w:cs="標楷體"/>
                <w:sz w:val="28"/>
                <w:szCs w:val="28"/>
              </w:rPr>
              <w:t>)</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高峰館1樓【8000】*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運動場【3000】*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高峰館籃球場【</w:t>
            </w:r>
            <w:r w:rsidR="005C5E84">
              <w:rPr>
                <w:rFonts w:ascii="標楷體" w:eastAsia="標楷體" w:hAnsi="標楷體" w:cs="標楷體" w:hint="eastAsia"/>
                <w:sz w:val="20"/>
                <w:szCs w:val="20"/>
              </w:rPr>
              <w:t>32</w:t>
            </w:r>
            <w:r w:rsidRPr="00517D85">
              <w:rPr>
                <w:rFonts w:ascii="標楷體" w:eastAsia="標楷體" w:hAnsi="標楷體" w:cs="標楷體" w:hint="eastAsia"/>
                <w:sz w:val="20"/>
                <w:szCs w:val="20"/>
              </w:rPr>
              <w:t>00</w:t>
            </w:r>
            <w:r w:rsidRPr="00517D85">
              <w:rPr>
                <w:rFonts w:ascii="標楷體" w:eastAsia="標楷體" w:hAnsi="標楷體" w:cs="標楷體"/>
                <w:sz w:val="20"/>
                <w:szCs w:val="20"/>
              </w:rPr>
              <w:t>】*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排球場每面【</w:t>
            </w:r>
            <w:r w:rsidRPr="00517D85">
              <w:rPr>
                <w:rFonts w:ascii="標楷體" w:eastAsia="標楷體" w:hAnsi="標楷體" w:cs="標楷體" w:hint="eastAsia"/>
                <w:sz w:val="20"/>
                <w:szCs w:val="20"/>
              </w:rPr>
              <w:t>1600</w:t>
            </w:r>
            <w:r w:rsidRPr="00517D85">
              <w:rPr>
                <w:rFonts w:ascii="標楷體" w:eastAsia="標楷體" w:hAnsi="標楷體" w:cs="標楷體"/>
                <w:sz w:val="20"/>
                <w:szCs w:val="20"/>
              </w:rPr>
              <w:t>】*  面*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羽球場每面【</w:t>
            </w:r>
            <w:r w:rsidRPr="00517D85">
              <w:rPr>
                <w:rFonts w:ascii="標楷體" w:eastAsia="標楷體" w:hAnsi="標楷體" w:cs="標楷體" w:hint="eastAsia"/>
                <w:sz w:val="20"/>
                <w:szCs w:val="20"/>
              </w:rPr>
              <w:t>1600</w:t>
            </w:r>
            <w:r w:rsidRPr="00517D85">
              <w:rPr>
                <w:rFonts w:ascii="標楷體" w:eastAsia="標楷體" w:hAnsi="標楷體" w:cs="標楷體"/>
                <w:sz w:val="20"/>
                <w:szCs w:val="20"/>
              </w:rPr>
              <w:t>】*   面*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高峰館2樓桌球</w:t>
            </w:r>
            <w:r w:rsidRPr="00517D85">
              <w:rPr>
                <w:rFonts w:ascii="標楷體" w:eastAsia="標楷體" w:hAnsi="標楷體" w:cs="標楷體" w:hint="eastAsia"/>
                <w:sz w:val="20"/>
                <w:szCs w:val="20"/>
              </w:rPr>
              <w:t>桌</w:t>
            </w:r>
            <w:r w:rsidRPr="00517D85">
              <w:rPr>
                <w:rFonts w:ascii="標楷體" w:eastAsia="標楷體" w:hAnsi="標楷體" w:cs="標楷體"/>
                <w:sz w:val="20"/>
                <w:szCs w:val="20"/>
              </w:rPr>
              <w:t>【</w:t>
            </w:r>
            <w:r w:rsidRPr="00517D85">
              <w:rPr>
                <w:rFonts w:ascii="標楷體" w:eastAsia="標楷體" w:hAnsi="標楷體" w:cs="標楷體" w:hint="eastAsia"/>
                <w:sz w:val="20"/>
                <w:szCs w:val="20"/>
              </w:rPr>
              <w:t>300</w:t>
            </w:r>
            <w:r w:rsidRPr="00517D85">
              <w:rPr>
                <w:rFonts w:ascii="標楷體" w:eastAsia="標楷體" w:hAnsi="標楷體" w:cs="標楷體"/>
                <w:sz w:val="20"/>
                <w:szCs w:val="20"/>
              </w:rPr>
              <w:t>】*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蛋形廣場【</w:t>
            </w:r>
            <w:r w:rsidRPr="00517D85">
              <w:rPr>
                <w:rFonts w:ascii="標楷體" w:eastAsia="標楷體" w:hAnsi="標楷體" w:cs="標楷體" w:hint="eastAsia"/>
                <w:sz w:val="20"/>
                <w:szCs w:val="20"/>
              </w:rPr>
              <w:t>400</w:t>
            </w:r>
            <w:r w:rsidRPr="00517D85">
              <w:rPr>
                <w:rFonts w:ascii="標楷體" w:eastAsia="標楷體" w:hAnsi="標楷體" w:cs="標楷體"/>
                <w:sz w:val="20"/>
                <w:szCs w:val="20"/>
              </w:rPr>
              <w:t>】×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教室【</w:t>
            </w:r>
            <w:r w:rsidRPr="00517D85">
              <w:rPr>
                <w:rFonts w:ascii="標楷體" w:eastAsia="標楷體" w:hAnsi="標楷體" w:cs="標楷體" w:hint="eastAsia"/>
                <w:sz w:val="20"/>
                <w:szCs w:val="20"/>
              </w:rPr>
              <w:t>400</w:t>
            </w:r>
            <w:r w:rsidRPr="00517D85">
              <w:rPr>
                <w:rFonts w:ascii="標楷體" w:eastAsia="標楷體" w:hAnsi="標楷體" w:cs="標楷體"/>
                <w:sz w:val="20"/>
                <w:szCs w:val="20"/>
              </w:rPr>
              <w:t>】×   間*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平面停車費【</w:t>
            </w:r>
            <w:r w:rsidRPr="00517D85">
              <w:rPr>
                <w:rFonts w:ascii="標楷體" w:eastAsia="標楷體" w:hAnsi="標楷體" w:cs="標楷體" w:hint="eastAsia"/>
                <w:sz w:val="20"/>
                <w:szCs w:val="20"/>
              </w:rPr>
              <w:t>1000</w:t>
            </w:r>
            <w:r w:rsidRPr="00517D85">
              <w:rPr>
                <w:rFonts w:ascii="標楷體" w:eastAsia="標楷體" w:hAnsi="標楷體" w:cs="標楷體"/>
                <w:sz w:val="20"/>
                <w:szCs w:val="20"/>
              </w:rPr>
              <w:t>】*   單位＝            元</w:t>
            </w:r>
          </w:p>
          <w:p w:rsidR="00EA28D1" w:rsidRPr="00517D85" w:rsidRDefault="00EA28D1" w:rsidP="00EA28D1">
            <w:pPr>
              <w:spacing w:line="300" w:lineRule="exact"/>
              <w:jc w:val="both"/>
              <w:rPr>
                <w:rFonts w:ascii="標楷體" w:eastAsia="標楷體" w:hAnsi="標楷體" w:cs="標楷體"/>
                <w:sz w:val="20"/>
                <w:szCs w:val="20"/>
              </w:rPr>
            </w:pPr>
            <w:r w:rsidRPr="00517D85">
              <w:rPr>
                <w:rFonts w:ascii="標楷體" w:eastAsia="標楷體" w:hAnsi="標楷體" w:cs="標楷體"/>
                <w:sz w:val="20"/>
                <w:szCs w:val="20"/>
              </w:rPr>
              <w:t>地下停車費【</w:t>
            </w:r>
            <w:r w:rsidRPr="00517D85">
              <w:rPr>
                <w:rFonts w:ascii="標楷體" w:eastAsia="標楷體" w:hAnsi="標楷體" w:cs="標楷體" w:hint="eastAsia"/>
                <w:sz w:val="20"/>
                <w:szCs w:val="20"/>
              </w:rPr>
              <w:t>2000</w:t>
            </w:r>
            <w:r w:rsidRPr="00517D85">
              <w:rPr>
                <w:rFonts w:ascii="標楷體" w:eastAsia="標楷體" w:hAnsi="標楷體" w:cs="標楷體"/>
                <w:sz w:val="20"/>
                <w:szCs w:val="20"/>
              </w:rPr>
              <w:t>】*   單位＝           元</w:t>
            </w:r>
          </w:p>
          <w:p w:rsidR="00EA28D1" w:rsidRPr="00517D85" w:rsidRDefault="00EA28D1" w:rsidP="00EA28D1">
            <w:pPr>
              <w:spacing w:line="300" w:lineRule="exact"/>
              <w:jc w:val="both"/>
              <w:rPr>
                <w:rFonts w:ascii="標楷體" w:eastAsia="標楷體" w:hAnsi="標楷體" w:cs="標楷體"/>
                <w:sz w:val="20"/>
                <w:szCs w:val="20"/>
              </w:rPr>
            </w:pPr>
            <w:r w:rsidRPr="00517D85">
              <w:rPr>
                <w:rFonts w:ascii="標楷體" w:eastAsia="標楷體" w:hAnsi="標楷體" w:cs="標楷體"/>
                <w:sz w:val="20"/>
                <w:szCs w:val="20"/>
              </w:rPr>
              <w:t>會議室【</w:t>
            </w:r>
            <w:r w:rsidRPr="00517D85">
              <w:rPr>
                <w:rFonts w:ascii="標楷體" w:eastAsia="標楷體" w:hAnsi="標楷體" w:cs="標楷體" w:hint="eastAsia"/>
                <w:sz w:val="20"/>
                <w:szCs w:val="20"/>
              </w:rPr>
              <w:t>3000</w:t>
            </w:r>
            <w:r w:rsidRPr="00517D85">
              <w:rPr>
                <w:rFonts w:ascii="標楷體" w:eastAsia="標楷體" w:hAnsi="標楷體" w:cs="標楷體"/>
                <w:sz w:val="20"/>
                <w:szCs w:val="20"/>
              </w:rPr>
              <w:t>】×   間*   單位＝        元</w:t>
            </w:r>
          </w:p>
          <w:p w:rsidR="001F19DB" w:rsidRPr="00517D85" w:rsidRDefault="00EA28D1" w:rsidP="00EA28D1">
            <w:pPr>
              <w:spacing w:after="180"/>
              <w:jc w:val="both"/>
              <w:rPr>
                <w:rFonts w:ascii="標楷體" w:eastAsia="標楷體" w:hAnsi="標楷體" w:cs="標楷體"/>
                <w:sz w:val="20"/>
                <w:szCs w:val="20"/>
              </w:rPr>
            </w:pPr>
            <w:r w:rsidRPr="00517D85">
              <w:rPr>
                <w:rFonts w:ascii="標楷體" w:eastAsia="標楷體" w:hAnsi="標楷體" w:cs="標楷體"/>
                <w:sz w:val="20"/>
                <w:szCs w:val="20"/>
              </w:rPr>
              <w:t>戶外場地【</w:t>
            </w:r>
            <w:r w:rsidRPr="00517D85">
              <w:rPr>
                <w:rFonts w:ascii="標楷體" w:eastAsia="標楷體" w:hAnsi="標楷體" w:cs="標楷體" w:hint="eastAsia"/>
                <w:sz w:val="20"/>
                <w:szCs w:val="20"/>
              </w:rPr>
              <w:t>600</w:t>
            </w:r>
            <w:r w:rsidRPr="00517D85">
              <w:rPr>
                <w:rFonts w:ascii="標楷體" w:eastAsia="標楷體" w:hAnsi="標楷體" w:cs="標楷體"/>
                <w:sz w:val="20"/>
                <w:szCs w:val="20"/>
              </w:rPr>
              <w:t>】*   單位＝              元</w:t>
            </w:r>
          </w:p>
        </w:tc>
        <w:tc>
          <w:tcPr>
            <w:tcW w:w="491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高峰館或運動場水銀燈【</w:t>
            </w:r>
            <w:r w:rsidRPr="00517D85">
              <w:rPr>
                <w:rFonts w:ascii="標楷體" w:eastAsia="標楷體" w:hAnsi="標楷體" w:cs="標楷體" w:hint="eastAsia"/>
                <w:sz w:val="20"/>
                <w:szCs w:val="20"/>
              </w:rPr>
              <w:t>3000</w:t>
            </w:r>
            <w:r w:rsidRPr="00517D85">
              <w:rPr>
                <w:rFonts w:ascii="標楷體" w:eastAsia="標楷體" w:hAnsi="標楷體" w:cs="標楷體"/>
                <w:sz w:val="20"/>
                <w:szCs w:val="20"/>
              </w:rPr>
              <w:t>】*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或【</w:t>
            </w:r>
            <w:r w:rsidRPr="00517D85">
              <w:rPr>
                <w:rFonts w:ascii="標楷體" w:eastAsia="標楷體" w:hAnsi="標楷體" w:cs="標楷體" w:hint="eastAsia"/>
                <w:sz w:val="20"/>
                <w:szCs w:val="20"/>
              </w:rPr>
              <w:t>100</w:t>
            </w:r>
            <w:r w:rsidRPr="00517D85">
              <w:rPr>
                <w:rFonts w:ascii="標楷體" w:eastAsia="標楷體" w:hAnsi="標楷體" w:cs="標楷體"/>
                <w:sz w:val="20"/>
                <w:szCs w:val="20"/>
              </w:rPr>
              <w:t>】*   盞*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高峰館水電【</w:t>
            </w:r>
            <w:r w:rsidRPr="00517D85">
              <w:rPr>
                <w:rFonts w:ascii="標楷體" w:eastAsia="標楷體" w:hAnsi="標楷體" w:cs="標楷體" w:hint="eastAsia"/>
                <w:sz w:val="20"/>
                <w:szCs w:val="20"/>
              </w:rPr>
              <w:t>2000</w:t>
            </w:r>
            <w:r w:rsidRPr="00517D85">
              <w:rPr>
                <w:rFonts w:ascii="標楷體" w:eastAsia="標楷體" w:hAnsi="標楷體" w:cs="標楷體"/>
                <w:sz w:val="20"/>
                <w:szCs w:val="20"/>
              </w:rPr>
              <w:t>】*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各場地音響【</w:t>
            </w:r>
            <w:r w:rsidRPr="00517D85">
              <w:rPr>
                <w:rFonts w:ascii="標楷體" w:eastAsia="標楷體" w:hAnsi="標楷體" w:cs="標楷體" w:hint="eastAsia"/>
                <w:sz w:val="20"/>
                <w:szCs w:val="20"/>
              </w:rPr>
              <w:t>2000</w:t>
            </w:r>
            <w:r w:rsidRPr="00517D85">
              <w:rPr>
                <w:rFonts w:ascii="標楷體" w:eastAsia="標楷體" w:hAnsi="標楷體" w:cs="標楷體"/>
                <w:sz w:val="20"/>
                <w:szCs w:val="20"/>
              </w:rPr>
              <w:t>】*   單位=                     元</w:t>
            </w:r>
          </w:p>
          <w:p w:rsidR="00EA28D1" w:rsidRPr="00517D85" w:rsidRDefault="00EA28D1" w:rsidP="00EA28D1">
            <w:pPr>
              <w:spacing w:line="300" w:lineRule="exact"/>
              <w:jc w:val="both"/>
              <w:rPr>
                <w:sz w:val="20"/>
                <w:szCs w:val="20"/>
              </w:rPr>
            </w:pPr>
            <w:r w:rsidRPr="00517D85">
              <w:rPr>
                <w:rFonts w:ascii="標楷體" w:eastAsia="標楷體" w:hAnsi="標楷體" w:cs="標楷體"/>
                <w:sz w:val="20"/>
                <w:szCs w:val="20"/>
              </w:rPr>
              <w:t>各場地單槍(含幕)【</w:t>
            </w:r>
            <w:r w:rsidRPr="00517D85">
              <w:rPr>
                <w:rFonts w:ascii="標楷體" w:eastAsia="標楷體" w:hAnsi="標楷體" w:cs="標楷體" w:hint="eastAsia"/>
                <w:sz w:val="20"/>
                <w:szCs w:val="20"/>
              </w:rPr>
              <w:t>200</w:t>
            </w:r>
            <w:r w:rsidRPr="00517D85">
              <w:rPr>
                <w:rFonts w:ascii="標楷體" w:eastAsia="標楷體" w:hAnsi="標楷體" w:cs="標楷體"/>
                <w:sz w:val="20"/>
                <w:szCs w:val="20"/>
              </w:rPr>
              <w:t>/千流明】*   單位=          元舞台燈【</w:t>
            </w:r>
            <w:r w:rsidRPr="00517D85">
              <w:rPr>
                <w:rFonts w:ascii="標楷體" w:eastAsia="標楷體" w:hAnsi="標楷體" w:cs="標楷體" w:hint="eastAsia"/>
                <w:sz w:val="20"/>
                <w:szCs w:val="20"/>
              </w:rPr>
              <w:t>1000</w:t>
            </w:r>
            <w:r w:rsidRPr="00517D85">
              <w:rPr>
                <w:rFonts w:ascii="標楷體" w:eastAsia="標楷體" w:hAnsi="標楷體" w:cs="標楷體"/>
                <w:sz w:val="20"/>
                <w:szCs w:val="20"/>
              </w:rPr>
              <w:t>】*   單位=                           元</w:t>
            </w:r>
          </w:p>
          <w:p w:rsidR="00EA28D1" w:rsidRPr="00517D85" w:rsidRDefault="00EA28D1" w:rsidP="00EA28D1">
            <w:pPr>
              <w:spacing w:line="300" w:lineRule="exact"/>
              <w:rPr>
                <w:rFonts w:ascii="標楷體" w:eastAsia="標楷體" w:hAnsi="標楷體" w:cs="標楷體"/>
                <w:sz w:val="20"/>
                <w:szCs w:val="20"/>
              </w:rPr>
            </w:pPr>
            <w:r w:rsidRPr="00517D85">
              <w:rPr>
                <w:rFonts w:ascii="標楷體" w:eastAsia="標楷體" w:hAnsi="標楷體" w:cs="標楷體"/>
                <w:sz w:val="20"/>
                <w:szCs w:val="20"/>
              </w:rPr>
              <w:t>教室空調【</w:t>
            </w:r>
            <w:r w:rsidRPr="00517D85">
              <w:rPr>
                <w:rFonts w:ascii="標楷體" w:eastAsia="標楷體" w:hAnsi="標楷體" w:cs="標楷體" w:hint="eastAsia"/>
                <w:sz w:val="20"/>
                <w:szCs w:val="20"/>
              </w:rPr>
              <w:t>320</w:t>
            </w:r>
            <w:r w:rsidRPr="00517D85">
              <w:rPr>
                <w:rFonts w:ascii="標楷體" w:eastAsia="標楷體" w:hAnsi="標楷體" w:cs="標楷體"/>
                <w:sz w:val="20"/>
                <w:szCs w:val="20"/>
              </w:rPr>
              <w:t>】*   單位=            元</w:t>
            </w:r>
          </w:p>
          <w:p w:rsidR="00EA28D1" w:rsidRPr="00517D85" w:rsidRDefault="00EA28D1" w:rsidP="00EA28D1">
            <w:pPr>
              <w:spacing w:line="300" w:lineRule="exact"/>
              <w:rPr>
                <w:rFonts w:ascii="標楷體" w:eastAsia="標楷體" w:hAnsi="標楷體" w:cs="標楷體"/>
                <w:sz w:val="20"/>
                <w:szCs w:val="20"/>
              </w:rPr>
            </w:pPr>
            <w:r w:rsidRPr="00517D85">
              <w:rPr>
                <w:rFonts w:ascii="標楷體" w:eastAsia="標楷體" w:hAnsi="標楷體" w:cs="標楷體"/>
                <w:sz w:val="20"/>
                <w:szCs w:val="20"/>
              </w:rPr>
              <w:t>教室水電【</w:t>
            </w:r>
            <w:r w:rsidRPr="00517D85">
              <w:rPr>
                <w:rFonts w:ascii="標楷體" w:eastAsia="標楷體" w:hAnsi="標楷體" w:cs="標楷體" w:hint="eastAsia"/>
                <w:sz w:val="20"/>
                <w:szCs w:val="20"/>
              </w:rPr>
              <w:t>200</w:t>
            </w:r>
            <w:r w:rsidRPr="00517D85">
              <w:rPr>
                <w:rFonts w:ascii="標楷體" w:eastAsia="標楷體" w:hAnsi="標楷體" w:cs="標楷體"/>
                <w:sz w:val="20"/>
                <w:szCs w:val="20"/>
              </w:rPr>
              <w:t>】×   間*   單位＝        元</w:t>
            </w:r>
          </w:p>
          <w:p w:rsidR="00EA28D1" w:rsidRPr="00517D85" w:rsidRDefault="00EA28D1" w:rsidP="00EA28D1">
            <w:pPr>
              <w:spacing w:line="300" w:lineRule="exact"/>
              <w:rPr>
                <w:rFonts w:ascii="標楷體" w:eastAsia="標楷體" w:hAnsi="標楷體" w:cs="標楷體"/>
                <w:sz w:val="20"/>
                <w:szCs w:val="20"/>
              </w:rPr>
            </w:pPr>
            <w:r w:rsidRPr="00517D85">
              <w:rPr>
                <w:rFonts w:ascii="標楷體" w:eastAsia="標楷體" w:hAnsi="標楷體" w:cs="標楷體"/>
                <w:sz w:val="20"/>
                <w:szCs w:val="20"/>
              </w:rPr>
              <w:t>會議室空調【</w:t>
            </w:r>
            <w:r w:rsidRPr="00517D85">
              <w:rPr>
                <w:rFonts w:ascii="標楷體" w:eastAsia="標楷體" w:hAnsi="標楷體" w:cs="標楷體" w:hint="eastAsia"/>
                <w:sz w:val="20"/>
                <w:szCs w:val="20"/>
              </w:rPr>
              <w:t>640</w:t>
            </w:r>
            <w:r w:rsidRPr="00517D85">
              <w:rPr>
                <w:rFonts w:ascii="標楷體" w:eastAsia="標楷體" w:hAnsi="標楷體" w:cs="標楷體"/>
                <w:sz w:val="20"/>
                <w:szCs w:val="20"/>
              </w:rPr>
              <w:t>】*   單位＝        元</w:t>
            </w:r>
          </w:p>
          <w:p w:rsidR="00EA28D1" w:rsidRPr="00517D85" w:rsidRDefault="00EA28D1" w:rsidP="00EA28D1">
            <w:pPr>
              <w:spacing w:line="300" w:lineRule="exact"/>
              <w:rPr>
                <w:sz w:val="20"/>
                <w:szCs w:val="20"/>
              </w:rPr>
            </w:pPr>
            <w:r w:rsidRPr="00517D85">
              <w:rPr>
                <w:rFonts w:ascii="標楷體" w:eastAsia="標楷體" w:hAnsi="標楷體" w:cs="標楷體"/>
                <w:sz w:val="20"/>
                <w:szCs w:val="20"/>
              </w:rPr>
              <w:t>會議室水電【</w:t>
            </w:r>
            <w:r w:rsidRPr="00517D85">
              <w:rPr>
                <w:rFonts w:ascii="標楷體" w:eastAsia="標楷體" w:hAnsi="標楷體" w:cs="標楷體" w:hint="eastAsia"/>
                <w:sz w:val="20"/>
                <w:szCs w:val="20"/>
              </w:rPr>
              <w:t>400</w:t>
            </w:r>
            <w:r w:rsidRPr="00517D85">
              <w:rPr>
                <w:rFonts w:ascii="標楷體" w:eastAsia="標楷體" w:hAnsi="標楷體" w:cs="標楷體"/>
                <w:sz w:val="20"/>
                <w:szCs w:val="20"/>
              </w:rPr>
              <w:t>】×   間*   單位＝        元</w:t>
            </w:r>
          </w:p>
          <w:p w:rsidR="001F19DB" w:rsidRPr="00517D85" w:rsidRDefault="00EA28D1" w:rsidP="00EA28D1">
            <w:pPr>
              <w:spacing w:line="400" w:lineRule="auto"/>
              <w:rPr>
                <w:sz w:val="20"/>
                <w:szCs w:val="20"/>
              </w:rPr>
            </w:pPr>
            <w:r w:rsidRPr="00517D85">
              <w:rPr>
                <w:rFonts w:ascii="標楷體" w:eastAsia="標楷體" w:hAnsi="標楷體" w:cs="標楷體"/>
                <w:sz w:val="20"/>
                <w:szCs w:val="20"/>
              </w:rPr>
              <w:t>其他(如：代收清潔費、借用設備)：             元</w:t>
            </w:r>
          </w:p>
        </w:tc>
      </w:tr>
      <w:tr w:rsidR="00517D85" w:rsidRPr="00517D85">
        <w:trPr>
          <w:cantSplit/>
          <w:trHeight w:val="113"/>
        </w:trPr>
        <w:tc>
          <w:tcPr>
            <w:tcW w:w="15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租金</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r w:rsidRPr="00517D85">
              <w:rPr>
                <w:rFonts w:ascii="標楷體" w:eastAsia="標楷體" w:hAnsi="標楷體" w:cs="標楷體"/>
              </w:rPr>
              <w:t xml:space="preserve">新台幣：   </w:t>
            </w:r>
            <w:r w:rsidR="00975AC1" w:rsidRPr="00517D85">
              <w:rPr>
                <w:rFonts w:ascii="標楷體" w:eastAsia="標楷體" w:hAnsi="標楷體" w:cs="標楷體"/>
              </w:rPr>
              <w:t xml:space="preserve">               </w:t>
            </w:r>
            <w:r w:rsidRPr="00517D85">
              <w:rPr>
                <w:rFonts w:ascii="標楷體" w:eastAsia="標楷體" w:hAnsi="標楷體" w:cs="標楷體"/>
              </w:rPr>
              <w:t xml:space="preserve">    元</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AF4AC7">
            <w:pPr>
              <w:jc w:val="center"/>
              <w:rPr>
                <w:rFonts w:ascii="標楷體" w:eastAsia="標楷體" w:hAnsi="標楷體" w:cs="標楷體"/>
                <w:sz w:val="28"/>
                <w:szCs w:val="28"/>
              </w:rPr>
            </w:pPr>
            <w:r w:rsidRPr="00517D85">
              <w:rPr>
                <w:rFonts w:ascii="標楷體" w:eastAsia="標楷體" w:hAnsi="標楷體" w:cs="標楷體"/>
                <w:sz w:val="28"/>
                <w:szCs w:val="28"/>
              </w:rPr>
              <w:t>保證金</w:t>
            </w:r>
          </w:p>
          <w:p w:rsidR="001F19DB" w:rsidRPr="00517D85" w:rsidRDefault="00AF4AC7">
            <w:pPr>
              <w:jc w:val="center"/>
              <w:rPr>
                <w:rFonts w:ascii="標楷體" w:eastAsia="標楷體" w:hAnsi="標楷體" w:cs="標楷體"/>
              </w:rPr>
            </w:pPr>
            <w:r w:rsidRPr="00517D85">
              <w:rPr>
                <w:rFonts w:ascii="標楷體" w:eastAsia="標楷體" w:hAnsi="標楷體" w:cs="標楷體"/>
              </w:rPr>
              <w:t>(租金×2倍)</w:t>
            </w:r>
          </w:p>
        </w:tc>
        <w:tc>
          <w:tcPr>
            <w:tcW w:w="311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AF4AC7">
            <w:r w:rsidRPr="00517D85">
              <w:rPr>
                <w:rFonts w:ascii="標楷體" w:eastAsia="標楷體" w:hAnsi="標楷體" w:cs="標楷體"/>
              </w:rPr>
              <w:t xml:space="preserve">新台幣：    </w:t>
            </w:r>
            <w:r w:rsidR="00975AC1" w:rsidRPr="00517D85">
              <w:rPr>
                <w:rFonts w:ascii="標楷體" w:eastAsia="標楷體" w:hAnsi="標楷體" w:cs="標楷體"/>
              </w:rPr>
              <w:t xml:space="preserve">   </w:t>
            </w:r>
            <w:r w:rsidRPr="00517D85">
              <w:rPr>
                <w:rFonts w:ascii="標楷體" w:eastAsia="標楷體" w:hAnsi="標楷體" w:cs="標楷體"/>
              </w:rPr>
              <w:t xml:space="preserve">       元</w:t>
            </w:r>
          </w:p>
        </w:tc>
      </w:tr>
      <w:tr w:rsidR="00517D85" w:rsidRPr="00517D85">
        <w:trPr>
          <w:cantSplit/>
          <w:trHeight w:val="706"/>
        </w:trPr>
        <w:tc>
          <w:tcPr>
            <w:tcW w:w="15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合計</w:t>
            </w:r>
          </w:p>
        </w:tc>
        <w:tc>
          <w:tcPr>
            <w:tcW w:w="9012"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AF4AC7">
            <w:r w:rsidRPr="00517D85">
              <w:rPr>
                <w:rFonts w:ascii="標楷體" w:eastAsia="標楷體" w:hAnsi="標楷體" w:cs="標楷體"/>
                <w:sz w:val="28"/>
                <w:szCs w:val="28"/>
              </w:rPr>
              <w:t xml:space="preserve">新台幣：   </w:t>
            </w:r>
            <w:r w:rsidR="00975AC1" w:rsidRPr="00517D85">
              <w:rPr>
                <w:rFonts w:ascii="標楷體" w:eastAsia="標楷體" w:hAnsi="標楷體" w:cs="標楷體"/>
                <w:sz w:val="28"/>
                <w:szCs w:val="28"/>
              </w:rPr>
              <w:t xml:space="preserve">           </w:t>
            </w:r>
            <w:r w:rsidRPr="00517D85">
              <w:rPr>
                <w:rFonts w:ascii="標楷體" w:eastAsia="標楷體" w:hAnsi="標楷體" w:cs="標楷體"/>
                <w:sz w:val="28"/>
                <w:szCs w:val="28"/>
              </w:rPr>
              <w:t xml:space="preserve">    元   經收人：                 簽章</w:t>
            </w:r>
          </w:p>
        </w:tc>
      </w:tr>
      <w:tr w:rsidR="00517D85" w:rsidRPr="00517D85">
        <w:trPr>
          <w:cantSplit/>
          <w:trHeight w:val="1427"/>
        </w:trPr>
        <w:tc>
          <w:tcPr>
            <w:tcW w:w="15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借用時間</w:t>
            </w:r>
          </w:p>
        </w:tc>
        <w:tc>
          <w:tcPr>
            <w:tcW w:w="9012"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3C598D">
            <w:pPr>
              <w:ind w:left="57"/>
              <w:jc w:val="center"/>
              <w:rPr>
                <w:rFonts w:ascii="標楷體" w:eastAsia="標楷體" w:hAnsi="標楷體" w:cs="標楷體"/>
                <w:sz w:val="28"/>
                <w:szCs w:val="28"/>
              </w:rPr>
            </w:pP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年</w:t>
            </w: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 xml:space="preserve"> 月　 日</w:t>
            </w:r>
            <w:r w:rsidR="00AF4AC7" w:rsidRPr="00517D85">
              <w:rPr>
                <w:rFonts w:ascii="標楷體" w:eastAsia="標楷體" w:hAnsi="標楷體" w:cs="標楷體" w:hint="eastAsia"/>
                <w:sz w:val="28"/>
                <w:szCs w:val="28"/>
              </w:rPr>
              <w:t xml:space="preserve"> </w:t>
            </w: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 xml:space="preserve"> 時 </w:t>
            </w: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 xml:space="preserve"> 分起  至 </w:t>
            </w: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 xml:space="preserve">　年　</w:t>
            </w: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 xml:space="preserve"> 月</w:t>
            </w: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 xml:space="preserve"> 日 </w:t>
            </w: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 xml:space="preserve"> 時 </w:t>
            </w:r>
            <w:r w:rsidRPr="00517D85">
              <w:rPr>
                <w:rFonts w:ascii="標楷體" w:eastAsia="標楷體" w:hAnsi="標楷體" w:cs="標楷體" w:hint="eastAsia"/>
                <w:sz w:val="28"/>
                <w:szCs w:val="28"/>
              </w:rPr>
              <w:t xml:space="preserve"> </w:t>
            </w:r>
            <w:r w:rsidR="00AF4AC7" w:rsidRPr="00517D85">
              <w:rPr>
                <w:rFonts w:ascii="標楷體" w:eastAsia="標楷體" w:hAnsi="標楷體" w:cs="標楷體"/>
                <w:sz w:val="28"/>
                <w:szCs w:val="28"/>
              </w:rPr>
              <w:t xml:space="preserve"> 分</w:t>
            </w:r>
          </w:p>
          <w:p w:rsidR="001F19DB" w:rsidRPr="00517D85" w:rsidRDefault="00AF4AC7">
            <w:r w:rsidRPr="00517D85">
              <w:rPr>
                <w:rFonts w:ascii="標楷體" w:eastAsia="標楷體" w:hAnsi="標楷體" w:cs="標楷體"/>
                <w:sz w:val="28"/>
                <w:szCs w:val="28"/>
              </w:rPr>
              <w:t xml:space="preserve">每週    ，   時  </w:t>
            </w:r>
            <w:r w:rsidR="003C598D" w:rsidRPr="00517D85">
              <w:rPr>
                <w:rFonts w:ascii="標楷體" w:eastAsia="標楷體" w:hAnsi="標楷體" w:cs="標楷體" w:hint="eastAsia"/>
                <w:sz w:val="28"/>
                <w:szCs w:val="28"/>
              </w:rPr>
              <w:t xml:space="preserve"> </w:t>
            </w:r>
            <w:r w:rsidRPr="00517D85">
              <w:rPr>
                <w:rFonts w:ascii="標楷體" w:eastAsia="標楷體" w:hAnsi="標楷體" w:cs="標楷體"/>
                <w:sz w:val="28"/>
                <w:szCs w:val="28"/>
              </w:rPr>
              <w:t xml:space="preserve">分到   時  </w:t>
            </w:r>
            <w:r w:rsidR="003C598D" w:rsidRPr="00517D85">
              <w:rPr>
                <w:rFonts w:ascii="標楷體" w:eastAsia="標楷體" w:hAnsi="標楷體" w:cs="標楷體" w:hint="eastAsia"/>
                <w:sz w:val="28"/>
                <w:szCs w:val="28"/>
              </w:rPr>
              <w:t xml:space="preserve"> </w:t>
            </w:r>
            <w:r w:rsidRPr="00517D85">
              <w:rPr>
                <w:rFonts w:ascii="標楷體" w:eastAsia="標楷體" w:hAnsi="標楷體" w:cs="標楷體"/>
                <w:sz w:val="28"/>
                <w:szCs w:val="28"/>
              </w:rPr>
              <w:t>分共   小時/</w:t>
            </w:r>
            <w:r w:rsidR="00EA28D1" w:rsidRPr="00517D85">
              <w:rPr>
                <w:rFonts w:ascii="標楷體" w:eastAsia="標楷體" w:hAnsi="標楷體" w:cs="標楷體" w:hint="eastAsia"/>
                <w:sz w:val="28"/>
                <w:szCs w:val="28"/>
              </w:rPr>
              <w:t>4</w:t>
            </w:r>
            <w:r w:rsidRPr="00517D85">
              <w:rPr>
                <w:rFonts w:ascii="標楷體" w:eastAsia="標楷體" w:hAnsi="標楷體" w:cs="標楷體"/>
                <w:sz w:val="28"/>
                <w:szCs w:val="28"/>
              </w:rPr>
              <w:t xml:space="preserve">（＝  單位）共 </w:t>
            </w:r>
            <w:r w:rsidR="003C598D" w:rsidRPr="00517D85">
              <w:rPr>
                <w:rFonts w:ascii="標楷體" w:eastAsia="標楷體" w:hAnsi="標楷體" w:cs="標楷體" w:hint="eastAsia"/>
                <w:sz w:val="28"/>
                <w:szCs w:val="28"/>
              </w:rPr>
              <w:t xml:space="preserve"> 單位</w:t>
            </w:r>
          </w:p>
        </w:tc>
      </w:tr>
      <w:tr w:rsidR="00517D85" w:rsidRPr="00517D85">
        <w:trPr>
          <w:cantSplit/>
          <w:trHeight w:val="457"/>
        </w:trPr>
        <w:tc>
          <w:tcPr>
            <w:tcW w:w="15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承 辦 人</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總務處主任</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學務處主任</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教務處主任</w:t>
            </w:r>
          </w:p>
        </w:tc>
        <w:tc>
          <w:tcPr>
            <w:tcW w:w="179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AF4AC7">
            <w:pPr>
              <w:ind w:left="57"/>
              <w:jc w:val="center"/>
              <w:rPr>
                <w:rFonts w:ascii="標楷體" w:eastAsia="標楷體" w:hAnsi="標楷體" w:cs="標楷體"/>
                <w:sz w:val="28"/>
                <w:szCs w:val="28"/>
              </w:rPr>
            </w:pPr>
            <w:r w:rsidRPr="00517D85">
              <w:rPr>
                <w:rFonts w:ascii="標楷體" w:eastAsia="標楷體" w:hAnsi="標楷體" w:cs="標楷體"/>
                <w:sz w:val="28"/>
                <w:szCs w:val="28"/>
              </w:rPr>
              <w:t>校  長</w:t>
            </w:r>
          </w:p>
        </w:tc>
      </w:tr>
      <w:tr w:rsidR="00517D85" w:rsidRPr="00517D85">
        <w:trPr>
          <w:cantSplit/>
          <w:trHeight w:val="928"/>
        </w:trPr>
        <w:tc>
          <w:tcPr>
            <w:tcW w:w="157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sz w:val="28"/>
                <w:szCs w:val="28"/>
              </w:rPr>
            </w:pPr>
          </w:p>
        </w:tc>
        <w:tc>
          <w:tcPr>
            <w:tcW w:w="240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sz w:val="28"/>
                <w:szCs w:val="28"/>
              </w:rPr>
            </w:pPr>
          </w:p>
        </w:tc>
        <w:tc>
          <w:tcPr>
            <w:tcW w:w="240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sz w:val="28"/>
                <w:szCs w:val="28"/>
              </w:rPr>
            </w:pPr>
          </w:p>
        </w:tc>
        <w:tc>
          <w:tcPr>
            <w:tcW w:w="240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1F19DB">
            <w:pPr>
              <w:ind w:left="57"/>
              <w:jc w:val="center"/>
              <w:rPr>
                <w:rFonts w:ascii="標楷體" w:eastAsia="標楷體" w:hAnsi="標楷體" w:cs="標楷體"/>
                <w:sz w:val="28"/>
                <w:szCs w:val="28"/>
              </w:rPr>
            </w:pPr>
          </w:p>
        </w:tc>
        <w:tc>
          <w:tcPr>
            <w:tcW w:w="1795"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F19DB" w:rsidRPr="00517D85" w:rsidRDefault="001F19DB">
            <w:pPr>
              <w:ind w:left="57"/>
              <w:rPr>
                <w:rFonts w:ascii="標楷體" w:eastAsia="標楷體" w:hAnsi="標楷體" w:cs="標楷體"/>
                <w:sz w:val="28"/>
                <w:szCs w:val="28"/>
              </w:rPr>
            </w:pPr>
          </w:p>
        </w:tc>
      </w:tr>
    </w:tbl>
    <w:p w:rsidR="001F19DB" w:rsidRPr="00517D85" w:rsidRDefault="00AF4AC7">
      <w:pPr>
        <w:ind w:left="-283"/>
        <w:rPr>
          <w:rFonts w:ascii="標楷體" w:eastAsia="標楷體" w:hAnsi="標楷體" w:cs="標楷體"/>
          <w:b/>
          <w:sz w:val="20"/>
          <w:szCs w:val="20"/>
        </w:rPr>
      </w:pPr>
      <w:r w:rsidRPr="00517D85">
        <w:rPr>
          <w:rFonts w:ascii="標楷體" w:eastAsia="標楷體" w:hAnsi="標楷體" w:cs="標楷體"/>
          <w:b/>
          <w:sz w:val="20"/>
          <w:szCs w:val="20"/>
        </w:rPr>
        <w:t>※倘因租金+保證金之合計金額需用辦理匯款時，若借用者為個人時請以本人名義親自匯款；若借用者為公司團體</w:t>
      </w:r>
    </w:p>
    <w:p w:rsidR="001F19DB" w:rsidRPr="00517D85" w:rsidRDefault="00AF4AC7">
      <w:pPr>
        <w:ind w:left="-283"/>
        <w:rPr>
          <w:rFonts w:ascii="標楷體" w:eastAsia="標楷體" w:hAnsi="標楷體" w:cs="標楷體"/>
          <w:b/>
          <w:sz w:val="20"/>
          <w:szCs w:val="20"/>
        </w:rPr>
      </w:pPr>
      <w:r w:rsidRPr="00517D85">
        <w:rPr>
          <w:rFonts w:ascii="標楷體" w:eastAsia="標楷體" w:hAnsi="標楷體" w:cs="標楷體"/>
          <w:b/>
          <w:sz w:val="20"/>
          <w:szCs w:val="20"/>
        </w:rPr>
        <w:t xml:space="preserve">  時，請以公司名義辦理匯款，並於匯款時公司名稱後括弧備註辦理匯款個人名義，以做為帳務核對之用。</w:t>
      </w:r>
    </w:p>
    <w:p w:rsidR="001F19DB" w:rsidRPr="00517D85" w:rsidRDefault="00AF4AC7">
      <w:pPr>
        <w:ind w:left="-283"/>
        <w:rPr>
          <w:rFonts w:ascii="標楷體" w:eastAsia="標楷體" w:hAnsi="標楷體" w:cs="標楷體"/>
          <w:sz w:val="20"/>
          <w:szCs w:val="20"/>
        </w:rPr>
      </w:pPr>
      <w:r w:rsidRPr="00517D85">
        <w:rPr>
          <w:rFonts w:ascii="標楷體" w:eastAsia="標楷體" w:hAnsi="標楷體" w:cs="標楷體"/>
          <w:sz w:val="20"/>
          <w:szCs w:val="20"/>
        </w:rPr>
        <w:t>※本表請儘量於借用一週前填妥送本校總務處，以完成審核程序及會計程序，以免耽誤使用時間。</w:t>
      </w:r>
    </w:p>
    <w:p w:rsidR="00870F03" w:rsidRPr="00517D85" w:rsidRDefault="00AF4AC7">
      <w:pPr>
        <w:ind w:hanging="281"/>
        <w:rPr>
          <w:rFonts w:ascii="標楷體" w:eastAsia="標楷體" w:hAnsi="標楷體" w:cs="標楷體"/>
          <w:sz w:val="20"/>
          <w:szCs w:val="20"/>
        </w:rPr>
      </w:pPr>
      <w:r w:rsidRPr="00517D85">
        <w:rPr>
          <w:rFonts w:ascii="標楷體" w:eastAsia="標楷體" w:hAnsi="標楷體" w:cs="標楷體"/>
          <w:sz w:val="20"/>
          <w:szCs w:val="20"/>
        </w:rPr>
        <w:t>※依菸害妨制法第15條第一項規定，高級中等學校以下學校，室內外全面禁菸，請勿在校園內抽菸，違者處新臺幣二</w:t>
      </w:r>
      <w:r w:rsidRPr="00517D85">
        <w:rPr>
          <w:rFonts w:ascii="標楷體" w:eastAsia="標楷體" w:hAnsi="標楷體" w:cs="標楷體"/>
          <w:sz w:val="20"/>
          <w:szCs w:val="20"/>
        </w:rPr>
        <w:lastRenderedPageBreak/>
        <w:t>千元以上一萬元以下罰鍰。</w:t>
      </w:r>
    </w:p>
    <w:p w:rsidR="001F19DB" w:rsidRPr="00517D85" w:rsidRDefault="001F19DB" w:rsidP="00870F03">
      <w:pPr>
        <w:rPr>
          <w:rFonts w:ascii="標楷體" w:eastAsia="標楷體" w:hAnsi="標楷體" w:cs="標楷體"/>
          <w:sz w:val="20"/>
          <w:szCs w:val="20"/>
        </w:rPr>
      </w:pPr>
    </w:p>
    <w:p w:rsidR="001F19DB" w:rsidRPr="00517D85" w:rsidRDefault="00AF4AC7">
      <w:pPr>
        <w:rPr>
          <w:rFonts w:ascii="標楷體" w:eastAsia="標楷體" w:hAnsi="標楷體" w:cs="標楷體"/>
          <w:sz w:val="28"/>
          <w:szCs w:val="28"/>
        </w:rPr>
      </w:pPr>
      <w:r w:rsidRPr="00517D85">
        <w:rPr>
          <w:rFonts w:ascii="標楷體" w:eastAsia="標楷體" w:hAnsi="標楷體" w:cs="標楷體"/>
          <w:sz w:val="28"/>
          <w:szCs w:val="28"/>
        </w:rPr>
        <w:t>附件二</w:t>
      </w:r>
    </w:p>
    <w:p w:rsidR="001F19DB" w:rsidRPr="00517D85" w:rsidRDefault="00AF4AC7">
      <w:pPr>
        <w:jc w:val="center"/>
        <w:rPr>
          <w:rFonts w:ascii="標楷體" w:eastAsia="標楷體" w:hAnsi="標楷體" w:cs="標楷體"/>
          <w:sz w:val="36"/>
          <w:szCs w:val="36"/>
        </w:rPr>
      </w:pPr>
      <w:r w:rsidRPr="00517D85">
        <w:rPr>
          <w:rFonts w:ascii="標楷體" w:eastAsia="標楷體" w:hAnsi="標楷體" w:cs="標楷體"/>
          <w:sz w:val="36"/>
          <w:szCs w:val="36"/>
        </w:rPr>
        <w:t>新竹市東區高峰國民小學校園場所開放使用管理契約書</w:t>
      </w:r>
    </w:p>
    <w:p w:rsidR="001F19DB" w:rsidRPr="00517D85" w:rsidRDefault="001F19DB">
      <w:pPr>
        <w:jc w:val="center"/>
        <w:rPr>
          <w:rFonts w:ascii="標楷體" w:eastAsia="標楷體" w:hAnsi="標楷體" w:cs="標楷體"/>
        </w:rPr>
      </w:pPr>
    </w:p>
    <w:p w:rsidR="001F19DB" w:rsidRPr="00517D85" w:rsidRDefault="00AF4AC7">
      <w:pPr>
        <w:ind w:left="960" w:hanging="960"/>
        <w:rPr>
          <w:rFonts w:ascii="標楷體" w:eastAsia="標楷體" w:hAnsi="標楷體" w:cs="標楷體"/>
        </w:rPr>
      </w:pPr>
      <w:r w:rsidRPr="00517D85">
        <w:rPr>
          <w:rFonts w:ascii="標楷體" w:eastAsia="標楷體" w:hAnsi="標楷體" w:cs="標楷體"/>
        </w:rPr>
        <w:t>新竹市東區高峰國民小學(以下簡稱甲方)為推廣教育，落實社會資源共享，開放(校園場所)</w:t>
      </w:r>
    </w:p>
    <w:p w:rsidR="001F19DB" w:rsidRPr="00517D85" w:rsidRDefault="00AF4AC7">
      <w:pPr>
        <w:ind w:right="57"/>
      </w:pPr>
      <w:r w:rsidRPr="00517D85">
        <w:rPr>
          <w:rFonts w:ascii="標楷體" w:eastAsia="標楷體" w:hAnsi="標楷體" w:cs="標楷體"/>
        </w:rPr>
        <w:t xml:space="preserve">供                    </w:t>
      </w:r>
      <w:r w:rsidRPr="00517D85">
        <w:t xml:space="preserve">       </w:t>
      </w:r>
      <w:r w:rsidRPr="00517D85">
        <w:rPr>
          <w:rFonts w:ascii="標楷體" w:eastAsia="標楷體" w:hAnsi="標楷體" w:cs="標楷體"/>
        </w:rPr>
        <w:t>君(以下簡稱乙方)使用，雙方訂立條款如下：</w:t>
      </w:r>
    </w:p>
    <w:p w:rsidR="001F19DB" w:rsidRPr="00517D85" w:rsidRDefault="001F19DB">
      <w:pPr>
        <w:ind w:left="902" w:hanging="720"/>
        <w:rPr>
          <w:rFonts w:ascii="標楷體" w:eastAsia="標楷體" w:hAnsi="標楷體" w:cs="標楷體"/>
        </w:rPr>
      </w:pPr>
    </w:p>
    <w:p w:rsidR="001F19DB" w:rsidRPr="00517D85" w:rsidRDefault="00AF4AC7">
      <w:pPr>
        <w:ind w:left="1126" w:hanging="1080"/>
        <w:rPr>
          <w:rFonts w:ascii="標楷體" w:eastAsia="標楷體" w:hAnsi="標楷體" w:cs="標楷體"/>
        </w:rPr>
      </w:pPr>
      <w:r w:rsidRPr="00517D85">
        <w:rPr>
          <w:rFonts w:ascii="標楷體" w:eastAsia="標楷體" w:hAnsi="標楷體" w:cs="標楷體"/>
        </w:rPr>
        <w:t>第一條： 借用期間：</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年</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 月　</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日 </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 時 </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 分起  至 </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　年　</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 月</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 日 </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 時 </w:t>
      </w:r>
      <w:r w:rsidR="00DD0ECA" w:rsidRPr="00517D85">
        <w:rPr>
          <w:rFonts w:ascii="標楷體" w:eastAsia="標楷體" w:hAnsi="標楷體" w:cs="標楷體" w:hint="eastAsia"/>
        </w:rPr>
        <w:t xml:space="preserve">  </w:t>
      </w:r>
      <w:r w:rsidRPr="00517D85">
        <w:rPr>
          <w:rFonts w:ascii="標楷體" w:eastAsia="標楷體" w:hAnsi="標楷體" w:cs="標楷體" w:hint="eastAsia"/>
        </w:rPr>
        <w:t xml:space="preserve"> 分</w:t>
      </w:r>
      <w:r w:rsidRPr="00517D85">
        <w:rPr>
          <w:rFonts w:ascii="標楷體" w:eastAsia="標楷體" w:hAnsi="標楷體" w:cs="標楷體"/>
        </w:rPr>
        <w:t xml:space="preserve">　乙方願遵照約定日期辦理活動。</w:t>
      </w:r>
    </w:p>
    <w:p w:rsidR="001F19DB" w:rsidRPr="00517D85" w:rsidRDefault="001F19DB">
      <w:pPr>
        <w:ind w:left="1126" w:hanging="1080"/>
        <w:rPr>
          <w:rFonts w:ascii="標楷體" w:eastAsia="標楷體" w:hAnsi="標楷體" w:cs="標楷體"/>
        </w:rPr>
      </w:pPr>
    </w:p>
    <w:p w:rsidR="001F19DB" w:rsidRPr="00517D85" w:rsidRDefault="00AF4AC7">
      <w:pPr>
        <w:ind w:left="31"/>
        <w:rPr>
          <w:rFonts w:ascii="標楷體" w:eastAsia="標楷體" w:hAnsi="標楷體" w:cs="標楷體"/>
        </w:rPr>
      </w:pPr>
      <w:r w:rsidRPr="00517D85">
        <w:rPr>
          <w:rFonts w:ascii="標楷體" w:eastAsia="標楷體" w:hAnsi="標楷體" w:cs="標楷體"/>
        </w:rPr>
        <w:t xml:space="preserve">第二條： 保證金共計新台幣 </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萬 </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仟  </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佰 </w:t>
      </w:r>
      <w:r w:rsidR="00DD0ECA" w:rsidRPr="00517D85">
        <w:rPr>
          <w:rFonts w:ascii="標楷體" w:eastAsia="標楷體" w:hAnsi="標楷體" w:cs="標楷體" w:hint="eastAsia"/>
        </w:rPr>
        <w:t xml:space="preserve">   </w:t>
      </w:r>
      <w:r w:rsidRPr="00517D85">
        <w:rPr>
          <w:rFonts w:ascii="標楷體" w:eastAsia="標楷體" w:hAnsi="標楷體" w:cs="標楷體"/>
        </w:rPr>
        <w:t>拾</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元整。</w:t>
      </w:r>
    </w:p>
    <w:p w:rsidR="001F19DB" w:rsidRPr="00517D85" w:rsidRDefault="00AF4AC7">
      <w:pPr>
        <w:ind w:firstLine="1080"/>
        <w:rPr>
          <w:rFonts w:ascii="標楷體" w:eastAsia="標楷體" w:hAnsi="標楷體" w:cs="標楷體"/>
        </w:rPr>
      </w:pPr>
      <w:r w:rsidRPr="00517D85">
        <w:rPr>
          <w:rFonts w:ascii="標楷體" w:eastAsia="標楷體" w:hAnsi="標楷體" w:cs="標楷體"/>
        </w:rPr>
        <w:t xml:space="preserve">場所使用規費共計新台幣　</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萬 </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仟　</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佰　</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拾　</w:t>
      </w:r>
      <w:r w:rsidR="00DD0ECA" w:rsidRPr="00517D85">
        <w:rPr>
          <w:rFonts w:ascii="標楷體" w:eastAsia="標楷體" w:hAnsi="標楷體" w:cs="標楷體" w:hint="eastAsia"/>
        </w:rPr>
        <w:t xml:space="preserve"> </w:t>
      </w:r>
      <w:r w:rsidRPr="00517D85">
        <w:rPr>
          <w:rFonts w:ascii="標楷體" w:eastAsia="標楷體" w:hAnsi="標楷體" w:cs="標楷體"/>
        </w:rPr>
        <w:t xml:space="preserve">  元整。</w:t>
      </w:r>
    </w:p>
    <w:p w:rsidR="001F19DB" w:rsidRPr="00517D85" w:rsidRDefault="00AF4AC7">
      <w:pPr>
        <w:ind w:left="1080"/>
        <w:rPr>
          <w:rFonts w:ascii="標楷體" w:eastAsia="標楷體" w:hAnsi="標楷體" w:cs="標楷體"/>
        </w:rPr>
      </w:pPr>
      <w:r w:rsidRPr="00517D85">
        <w:rPr>
          <w:rFonts w:ascii="標楷體" w:eastAsia="標楷體" w:hAnsi="標楷體" w:cs="標楷體"/>
        </w:rPr>
        <w:t>上述二項費用應由乙方於開始使用前向甲方一次繳清，期滿如無違約或賠償情事，保證金無息退還。</w:t>
      </w:r>
    </w:p>
    <w:p w:rsidR="001F19DB" w:rsidRPr="00517D85" w:rsidRDefault="001F19DB">
      <w:pPr>
        <w:ind w:left="811"/>
        <w:rPr>
          <w:rFonts w:ascii="標楷體" w:eastAsia="標楷體" w:hAnsi="標楷體" w:cs="標楷體"/>
        </w:rPr>
      </w:pPr>
    </w:p>
    <w:p w:rsidR="001F19DB" w:rsidRPr="00517D85" w:rsidRDefault="00AF4AC7">
      <w:pPr>
        <w:ind w:left="1140" w:hanging="1140"/>
        <w:rPr>
          <w:rFonts w:ascii="標楷體" w:eastAsia="標楷體" w:hAnsi="標楷體" w:cs="標楷體"/>
        </w:rPr>
      </w:pPr>
      <w:r w:rsidRPr="00517D85">
        <w:rPr>
          <w:rFonts w:ascii="標楷體" w:eastAsia="標楷體" w:hAnsi="標楷體" w:cs="標楷體"/>
        </w:rPr>
        <w:t>第三條： 甲方因公務需要變更使用場所或因活動要求延期或停止辦理，乙方應遵照甲方安排，不得異議。</w:t>
      </w:r>
    </w:p>
    <w:p w:rsidR="001F19DB" w:rsidRPr="00517D85" w:rsidRDefault="001F19DB">
      <w:pPr>
        <w:ind w:left="1140" w:hanging="1140"/>
        <w:rPr>
          <w:rFonts w:ascii="標楷體" w:eastAsia="標楷體" w:hAnsi="標楷體" w:cs="標楷體"/>
        </w:rPr>
      </w:pPr>
    </w:p>
    <w:p w:rsidR="001F19DB" w:rsidRPr="00517D85" w:rsidRDefault="00AF4AC7">
      <w:pPr>
        <w:ind w:left="1080" w:hanging="1080"/>
        <w:rPr>
          <w:rFonts w:ascii="標楷體" w:eastAsia="標楷體" w:hAnsi="標楷體" w:cs="標楷體"/>
        </w:rPr>
      </w:pPr>
      <w:r w:rsidRPr="00517D85">
        <w:rPr>
          <w:rFonts w:ascii="標楷體" w:eastAsia="標楷體" w:hAnsi="標楷體" w:cs="標楷體"/>
        </w:rPr>
        <w:t>第四條： 乙方除應遵守本契約之約定外，並應確實遵守「新竹市東區高峰國民小學校園開放實施辦法」之規定。</w:t>
      </w:r>
    </w:p>
    <w:p w:rsidR="001F19DB" w:rsidRPr="00517D85" w:rsidRDefault="001F19DB">
      <w:pPr>
        <w:ind w:left="1080" w:hanging="1080"/>
        <w:rPr>
          <w:rFonts w:ascii="標楷體" w:eastAsia="標楷體" w:hAnsi="標楷體" w:cs="標楷體"/>
        </w:rPr>
      </w:pPr>
    </w:p>
    <w:p w:rsidR="001F19DB" w:rsidRPr="00517D85" w:rsidRDefault="00AF4AC7">
      <w:pPr>
        <w:ind w:left="1080" w:hanging="1080"/>
        <w:rPr>
          <w:rFonts w:ascii="標楷體" w:eastAsia="標楷體" w:hAnsi="標楷體" w:cs="標楷體"/>
        </w:rPr>
      </w:pPr>
      <w:r w:rsidRPr="00517D85">
        <w:rPr>
          <w:rFonts w:ascii="標楷體" w:eastAsia="標楷體" w:hAnsi="標楷體" w:cs="標楷體"/>
        </w:rPr>
        <w:t>第五條： 乙方不得變更既有設施，若因活動需要加置設備，應於使用後立即拆除，回復原狀，以免影響學校正常教學，違者由學校僱工代為拆除，所需費用由乙方負擔，或由保證金扣除，如有不足，應予追償，並終止契約。</w:t>
      </w:r>
    </w:p>
    <w:p w:rsidR="001F19DB" w:rsidRPr="00517D85" w:rsidRDefault="001F19DB">
      <w:pPr>
        <w:ind w:left="1080" w:hanging="1080"/>
        <w:rPr>
          <w:rFonts w:ascii="標楷體" w:eastAsia="標楷體" w:hAnsi="標楷體" w:cs="標楷體"/>
        </w:rPr>
      </w:pPr>
    </w:p>
    <w:p w:rsidR="001F19DB" w:rsidRPr="00517D85" w:rsidRDefault="00AF4AC7">
      <w:pPr>
        <w:ind w:left="1140" w:hanging="1140"/>
        <w:rPr>
          <w:rFonts w:ascii="標楷體" w:eastAsia="標楷體" w:hAnsi="標楷體" w:cs="標楷體"/>
        </w:rPr>
      </w:pPr>
      <w:r w:rsidRPr="00517D85">
        <w:rPr>
          <w:rFonts w:ascii="標楷體" w:eastAsia="標楷體" w:hAnsi="標楷體" w:cs="標楷體"/>
        </w:rPr>
        <w:t>第六條： 乙方使用場所之秩序及週邊環境衛生應自行負責，並派員督導處理。</w:t>
      </w:r>
    </w:p>
    <w:p w:rsidR="001F19DB" w:rsidRPr="00517D85" w:rsidRDefault="001F19DB">
      <w:pPr>
        <w:ind w:left="1140" w:hanging="1140"/>
        <w:rPr>
          <w:rFonts w:ascii="標楷體" w:eastAsia="標楷體" w:hAnsi="標楷體" w:cs="標楷體"/>
        </w:rPr>
      </w:pPr>
    </w:p>
    <w:p w:rsidR="001F19DB" w:rsidRPr="00517D85" w:rsidRDefault="00AF4AC7">
      <w:pPr>
        <w:ind w:left="1140" w:hanging="1140"/>
        <w:rPr>
          <w:rFonts w:ascii="標楷體" w:eastAsia="標楷體" w:hAnsi="標楷體" w:cs="標楷體"/>
        </w:rPr>
      </w:pPr>
      <w:r w:rsidRPr="00517D85">
        <w:rPr>
          <w:rFonts w:ascii="標楷體" w:eastAsia="標楷體" w:hAnsi="標楷體" w:cs="標楷體"/>
        </w:rPr>
        <w:t>第七條： 乙方應製作識別證供參加活動人員佩帶，以維護校園安全。</w:t>
      </w:r>
    </w:p>
    <w:p w:rsidR="001F19DB" w:rsidRPr="00517D85" w:rsidRDefault="001F19DB">
      <w:pPr>
        <w:ind w:left="1140" w:hanging="1140"/>
        <w:rPr>
          <w:rFonts w:ascii="標楷體" w:eastAsia="標楷體" w:hAnsi="標楷體" w:cs="標楷體"/>
        </w:rPr>
      </w:pPr>
    </w:p>
    <w:p w:rsidR="001F19DB" w:rsidRPr="00517D85" w:rsidRDefault="00AF4AC7">
      <w:pPr>
        <w:ind w:left="1140" w:hanging="1140"/>
        <w:rPr>
          <w:rFonts w:ascii="標楷體" w:eastAsia="標楷體" w:hAnsi="標楷體" w:cs="標楷體"/>
        </w:rPr>
      </w:pPr>
      <w:r w:rsidRPr="00517D85">
        <w:rPr>
          <w:rFonts w:ascii="標楷體" w:eastAsia="標楷體" w:hAnsi="標楷體" w:cs="標楷體"/>
        </w:rPr>
        <w:t>第八條： 乙方未履行契約約定，或損毀使用設施，應負完全賠償責任，不得異議。</w:t>
      </w:r>
    </w:p>
    <w:p w:rsidR="001F19DB" w:rsidRPr="00517D85" w:rsidRDefault="001F19DB">
      <w:pPr>
        <w:ind w:left="871" w:hanging="60"/>
        <w:rPr>
          <w:rFonts w:ascii="標楷體" w:eastAsia="標楷體" w:hAnsi="標楷體" w:cs="標楷體"/>
        </w:rPr>
      </w:pPr>
    </w:p>
    <w:p w:rsidR="001F19DB" w:rsidRPr="00517D85" w:rsidRDefault="00AF4AC7">
      <w:pPr>
        <w:rPr>
          <w:rFonts w:ascii="標楷體" w:eastAsia="標楷體" w:hAnsi="標楷體" w:cs="標楷體"/>
        </w:rPr>
      </w:pPr>
      <w:r w:rsidRPr="00517D85">
        <w:rPr>
          <w:rFonts w:ascii="標楷體" w:eastAsia="標楷體" w:hAnsi="標楷體" w:cs="標楷體"/>
        </w:rPr>
        <w:t>第九條： 本契約正本二份，由甲、乙雙方各執一份為憑。</w:t>
      </w:r>
    </w:p>
    <w:p w:rsidR="001F19DB" w:rsidRPr="00517D85" w:rsidRDefault="00AF4AC7">
      <w:pPr>
        <w:rPr>
          <w:rFonts w:ascii="標楷體" w:eastAsia="標楷體" w:hAnsi="標楷體" w:cs="標楷體"/>
        </w:rPr>
      </w:pPr>
      <w:r w:rsidRPr="00517D85">
        <w:rPr>
          <w:rFonts w:ascii="標楷體" w:eastAsia="標楷體" w:hAnsi="標楷體" w:cs="標楷體"/>
        </w:rPr>
        <w:t xml:space="preserve">                            </w:t>
      </w:r>
    </w:p>
    <w:p w:rsidR="001F19DB" w:rsidRPr="00517D85" w:rsidRDefault="00AF4AC7">
      <w:pPr>
        <w:ind w:firstLine="2400"/>
      </w:pPr>
      <w:r w:rsidRPr="00517D85">
        <w:rPr>
          <w:rFonts w:ascii="標楷體" w:eastAsia="標楷體" w:hAnsi="標楷體" w:cs="標楷體"/>
        </w:rPr>
        <w:t>立契約人：</w:t>
      </w:r>
    </w:p>
    <w:p w:rsidR="001F19DB" w:rsidRPr="00517D85" w:rsidRDefault="00AF4AC7">
      <w:pPr>
        <w:rPr>
          <w:rFonts w:ascii="標楷體" w:eastAsia="標楷體" w:hAnsi="標楷體" w:cs="標楷體"/>
        </w:rPr>
      </w:pPr>
      <w:r w:rsidRPr="00517D85">
        <w:rPr>
          <w:rFonts w:ascii="標楷體" w:eastAsia="標楷體" w:hAnsi="標楷體" w:cs="標楷體"/>
        </w:rPr>
        <w:t xml:space="preserve">　　　　　　　                    甲      方：新竹市東區高峰國民小學</w:t>
      </w:r>
    </w:p>
    <w:p w:rsidR="001F19DB" w:rsidRPr="00517D85" w:rsidRDefault="00AF4AC7">
      <w:pPr>
        <w:rPr>
          <w:rFonts w:ascii="標楷體" w:eastAsia="標楷體" w:hAnsi="標楷體" w:cs="標楷體"/>
        </w:rPr>
      </w:pPr>
      <w:r w:rsidRPr="00517D85">
        <w:rPr>
          <w:rFonts w:ascii="標楷體" w:eastAsia="標楷體" w:hAnsi="標楷體" w:cs="標楷體"/>
        </w:rPr>
        <w:t xml:space="preserve">　　　　　　　                    法定代理人：校長  </w:t>
      </w:r>
    </w:p>
    <w:p w:rsidR="001F19DB" w:rsidRPr="00517D85" w:rsidRDefault="00AF4AC7">
      <w:pPr>
        <w:rPr>
          <w:rFonts w:ascii="標楷體" w:eastAsia="標楷體" w:hAnsi="標楷體" w:cs="標楷體"/>
        </w:rPr>
      </w:pPr>
      <w:r w:rsidRPr="00517D85">
        <w:rPr>
          <w:rFonts w:ascii="標楷體" w:eastAsia="標楷體" w:hAnsi="標楷體" w:cs="標楷體"/>
        </w:rPr>
        <w:t xml:space="preserve">　　　　　　　                    地      址：新竹市高翠路332巷2號</w:t>
      </w:r>
    </w:p>
    <w:p w:rsidR="001F19DB" w:rsidRPr="00517D85" w:rsidRDefault="001F19DB">
      <w:pPr>
        <w:rPr>
          <w:rFonts w:ascii="標楷體" w:eastAsia="標楷體" w:hAnsi="標楷體" w:cs="標楷體"/>
        </w:rPr>
      </w:pPr>
    </w:p>
    <w:p w:rsidR="001F19DB" w:rsidRPr="00517D85" w:rsidRDefault="00AF4AC7">
      <w:r w:rsidRPr="00517D85">
        <w:rPr>
          <w:rFonts w:ascii="標楷體" w:eastAsia="標楷體" w:hAnsi="標楷體" w:cs="標楷體"/>
        </w:rPr>
        <w:t xml:space="preserve">        　　　                    乙      方：</w:t>
      </w:r>
    </w:p>
    <w:p w:rsidR="001F19DB" w:rsidRPr="00517D85" w:rsidRDefault="00AF4AC7">
      <w:pPr>
        <w:ind w:left="4080"/>
        <w:rPr>
          <w:rFonts w:ascii="標楷體" w:eastAsia="標楷體" w:hAnsi="標楷體" w:cs="標楷體"/>
        </w:rPr>
      </w:pPr>
      <w:r w:rsidRPr="00517D85">
        <w:rPr>
          <w:rFonts w:ascii="標楷體" w:eastAsia="標楷體" w:hAnsi="標楷體" w:cs="標楷體"/>
        </w:rPr>
        <w:t>負　責　人：</w:t>
      </w:r>
    </w:p>
    <w:p w:rsidR="001F19DB" w:rsidRPr="00517D85" w:rsidRDefault="00AF4AC7">
      <w:pPr>
        <w:rPr>
          <w:rFonts w:ascii="標楷體" w:eastAsia="標楷體" w:hAnsi="標楷體" w:cs="標楷體"/>
        </w:rPr>
      </w:pPr>
      <w:r w:rsidRPr="00517D85">
        <w:rPr>
          <w:rFonts w:ascii="標楷體" w:eastAsia="標楷體" w:hAnsi="標楷體" w:cs="標楷體"/>
        </w:rPr>
        <w:t xml:space="preserve">　　　　　　　                    身份證字號（或統一編號）： </w:t>
      </w:r>
    </w:p>
    <w:p w:rsidR="001F19DB" w:rsidRPr="00517D85" w:rsidRDefault="00AF4AC7">
      <w:r w:rsidRPr="00517D85">
        <w:rPr>
          <w:rFonts w:ascii="標楷體" w:eastAsia="標楷體" w:hAnsi="標楷體" w:cs="標楷體"/>
        </w:rPr>
        <w:t xml:space="preserve">　　　　　　                    　地      址：</w:t>
      </w:r>
      <w:r w:rsidR="00DD0ECA" w:rsidRPr="00517D85">
        <w:t xml:space="preserve"> </w:t>
      </w:r>
    </w:p>
    <w:p w:rsidR="001F19DB" w:rsidRPr="00517D85" w:rsidRDefault="00AF4AC7">
      <w:pPr>
        <w:rPr>
          <w:rFonts w:ascii="標楷體" w:eastAsia="標楷體" w:hAnsi="標楷體" w:cs="標楷體"/>
        </w:rPr>
      </w:pPr>
      <w:r w:rsidRPr="00517D85">
        <w:rPr>
          <w:rFonts w:ascii="標楷體" w:eastAsia="標楷體" w:hAnsi="標楷體" w:cs="標楷體"/>
        </w:rPr>
        <w:tab/>
      </w:r>
      <w:r w:rsidRPr="00517D85">
        <w:rPr>
          <w:rFonts w:ascii="標楷體" w:eastAsia="標楷體" w:hAnsi="標楷體" w:cs="標楷體"/>
        </w:rPr>
        <w:tab/>
      </w:r>
      <w:r w:rsidRPr="00517D85">
        <w:rPr>
          <w:rFonts w:ascii="標楷體" w:eastAsia="標楷體" w:hAnsi="標楷體" w:cs="標楷體"/>
        </w:rPr>
        <w:tab/>
      </w:r>
      <w:r w:rsidRPr="00517D85">
        <w:rPr>
          <w:rFonts w:ascii="標楷體" w:eastAsia="標楷體" w:hAnsi="標楷體" w:cs="標楷體"/>
        </w:rPr>
        <w:tab/>
      </w:r>
      <w:r w:rsidRPr="00517D85">
        <w:rPr>
          <w:rFonts w:ascii="標楷體" w:eastAsia="標楷體" w:hAnsi="標楷體" w:cs="標楷體"/>
        </w:rPr>
        <w:tab/>
      </w:r>
      <w:r w:rsidRPr="00517D85">
        <w:rPr>
          <w:rFonts w:ascii="標楷體" w:eastAsia="標楷體" w:hAnsi="標楷體" w:cs="標楷體" w:hint="eastAsia"/>
        </w:rPr>
        <w:t xml:space="preserve">    </w:t>
      </w:r>
      <w:r w:rsidRPr="00517D85">
        <w:rPr>
          <w:rFonts w:ascii="標楷體" w:eastAsia="標楷體" w:hAnsi="標楷體" w:cs="標楷體"/>
        </w:rPr>
        <w:t>聯 絡 電話：</w:t>
      </w:r>
    </w:p>
    <w:p w:rsidR="001F19DB" w:rsidRPr="00517D85" w:rsidRDefault="001F19DB">
      <w:pPr>
        <w:spacing w:line="600" w:lineRule="auto"/>
        <w:ind w:right="960"/>
        <w:rPr>
          <w:rFonts w:ascii="標楷體" w:eastAsia="標楷體" w:hAnsi="標楷體" w:cs="標楷體"/>
        </w:rPr>
      </w:pPr>
    </w:p>
    <w:p w:rsidR="001F19DB" w:rsidRPr="00517D85" w:rsidRDefault="00AF4AC7">
      <w:pPr>
        <w:rPr>
          <w:rFonts w:ascii="標楷體" w:eastAsia="標楷體" w:hAnsi="標楷體" w:cs="標楷體"/>
        </w:rPr>
      </w:pPr>
      <w:r w:rsidRPr="00517D85">
        <w:rPr>
          <w:rFonts w:ascii="標楷體" w:eastAsia="標楷體" w:hAnsi="標楷體" w:cs="標楷體"/>
        </w:rPr>
        <w:t>中華民國　 　　年 　　月　 　日</w:t>
      </w:r>
    </w:p>
    <w:p w:rsidR="001F19DB" w:rsidRPr="00517D85" w:rsidRDefault="001F19DB">
      <w:pPr>
        <w:ind w:left="960" w:hanging="960"/>
        <w:rPr>
          <w:rFonts w:ascii="標楷體" w:eastAsia="標楷體" w:hAnsi="標楷體" w:cs="標楷體"/>
          <w:sz w:val="28"/>
          <w:szCs w:val="28"/>
        </w:rPr>
      </w:pPr>
    </w:p>
    <w:p w:rsidR="001F19DB" w:rsidRPr="00517D85" w:rsidRDefault="00AF4AC7">
      <w:pPr>
        <w:ind w:left="960" w:hanging="960"/>
        <w:rPr>
          <w:rFonts w:ascii="標楷體" w:eastAsia="標楷體" w:hAnsi="標楷體" w:cs="標楷體"/>
          <w:sz w:val="28"/>
          <w:szCs w:val="28"/>
        </w:rPr>
      </w:pPr>
      <w:r w:rsidRPr="00517D85">
        <w:rPr>
          <w:rFonts w:ascii="標楷體" w:eastAsia="標楷體" w:hAnsi="標楷體" w:cs="標楷體"/>
          <w:sz w:val="28"/>
          <w:szCs w:val="28"/>
        </w:rPr>
        <w:lastRenderedPageBreak/>
        <w:t>附件三</w:t>
      </w:r>
    </w:p>
    <w:p w:rsidR="001F19DB" w:rsidRPr="00517D85" w:rsidRDefault="00AF4AC7">
      <w:pPr>
        <w:ind w:left="960" w:hanging="960"/>
        <w:jc w:val="center"/>
        <w:rPr>
          <w:rFonts w:ascii="標楷體" w:eastAsia="標楷體" w:hAnsi="標楷體" w:cs="標楷體"/>
          <w:sz w:val="32"/>
          <w:szCs w:val="32"/>
        </w:rPr>
      </w:pPr>
      <w:r w:rsidRPr="00517D85">
        <w:rPr>
          <w:rFonts w:ascii="標楷體" w:eastAsia="標楷體" w:hAnsi="標楷體" w:cs="標楷體"/>
          <w:sz w:val="32"/>
          <w:szCs w:val="32"/>
        </w:rPr>
        <w:t>新竹市東區高峰國民小學校園場所使用規費收費標準表</w:t>
      </w:r>
    </w:p>
    <w:p w:rsidR="001F19DB" w:rsidRPr="00517D85" w:rsidRDefault="001F19DB">
      <w:pPr>
        <w:ind w:left="960" w:hanging="960"/>
        <w:rPr>
          <w:rFonts w:ascii="標楷體" w:eastAsia="標楷體" w:hAnsi="標楷體" w:cs="標楷體"/>
          <w:sz w:val="28"/>
          <w:szCs w:val="28"/>
        </w:rPr>
      </w:pPr>
    </w:p>
    <w:tbl>
      <w:tblPr>
        <w:tblStyle w:val="a6"/>
        <w:tblW w:w="10348" w:type="dxa"/>
        <w:tblInd w:w="-114" w:type="dxa"/>
        <w:tblLayout w:type="fixed"/>
        <w:tblLook w:val="0400" w:firstRow="0" w:lastRow="0" w:firstColumn="0" w:lastColumn="0" w:noHBand="0" w:noVBand="1"/>
      </w:tblPr>
      <w:tblGrid>
        <w:gridCol w:w="1418"/>
        <w:gridCol w:w="6095"/>
        <w:gridCol w:w="2835"/>
      </w:tblGrid>
      <w:tr w:rsidR="00517D85" w:rsidRPr="00517D85">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AF4AC7">
            <w:pPr>
              <w:ind w:right="113"/>
              <w:jc w:val="center"/>
              <w:rPr>
                <w:rFonts w:ascii="標楷體" w:eastAsia="標楷體" w:hAnsi="標楷體" w:cs="標楷體"/>
                <w:sz w:val="28"/>
                <w:szCs w:val="28"/>
              </w:rPr>
            </w:pPr>
            <w:r w:rsidRPr="00517D85">
              <w:rPr>
                <w:rFonts w:ascii="標楷體" w:eastAsia="標楷體" w:hAnsi="標楷體" w:cs="標楷體"/>
                <w:sz w:val="28"/>
                <w:szCs w:val="28"/>
              </w:rPr>
              <w:t>場所</w:t>
            </w:r>
          </w:p>
          <w:p w:rsidR="001F19DB" w:rsidRPr="00517D85" w:rsidRDefault="00AF4AC7">
            <w:pPr>
              <w:ind w:right="113"/>
              <w:jc w:val="center"/>
            </w:pPr>
            <w:r w:rsidRPr="00517D85">
              <w:rPr>
                <w:rFonts w:ascii="標楷體" w:eastAsia="標楷體" w:hAnsi="標楷體" w:cs="標楷體"/>
                <w:sz w:val="28"/>
                <w:szCs w:val="28"/>
              </w:rPr>
              <w:t>類別</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113" w:right="113"/>
              <w:jc w:val="center"/>
              <w:rPr>
                <w:rFonts w:ascii="標楷體" w:eastAsia="標楷體" w:hAnsi="標楷體" w:cs="標楷體"/>
                <w:sz w:val="28"/>
                <w:szCs w:val="28"/>
              </w:rPr>
            </w:pPr>
            <w:r w:rsidRPr="00517D85">
              <w:rPr>
                <w:rFonts w:ascii="標楷體" w:eastAsia="標楷體" w:hAnsi="標楷體" w:cs="標楷體"/>
                <w:sz w:val="28"/>
                <w:szCs w:val="28"/>
              </w:rPr>
              <w:t>收  費  標  準  (新 台 幣/單位)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ind w:left="113" w:right="113"/>
              <w:jc w:val="center"/>
              <w:rPr>
                <w:rFonts w:ascii="標楷體" w:eastAsia="標楷體" w:hAnsi="標楷體" w:cs="標楷體"/>
                <w:sz w:val="28"/>
                <w:szCs w:val="28"/>
              </w:rPr>
            </w:pPr>
            <w:r w:rsidRPr="00517D85">
              <w:rPr>
                <w:rFonts w:ascii="標楷體" w:eastAsia="標楷體" w:hAnsi="標楷體" w:cs="標楷體"/>
                <w:sz w:val="28"/>
                <w:szCs w:val="28"/>
              </w:rPr>
              <w:t>備           註</w:t>
            </w:r>
          </w:p>
        </w:tc>
      </w:tr>
      <w:tr w:rsidR="00517D85" w:rsidRPr="00517D85">
        <w:trPr>
          <w:cantSplit/>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高峰館</w:t>
            </w:r>
            <w:r w:rsidR="00DD0ECA" w:rsidRPr="00517D85">
              <w:rPr>
                <w:rFonts w:ascii="標楷體" w:eastAsia="標楷體" w:hAnsi="標楷體" w:cs="標楷體" w:hint="eastAsia"/>
              </w:rPr>
              <w:t>一樓</w:t>
            </w:r>
          </w:p>
          <w:p w:rsidR="001F19DB" w:rsidRPr="00517D85" w:rsidRDefault="00AF4AC7">
            <w:pPr>
              <w:rPr>
                <w:rFonts w:ascii="標楷體" w:eastAsia="標楷體" w:hAnsi="標楷體" w:cs="標楷體"/>
              </w:rPr>
            </w:pPr>
            <w:r w:rsidRPr="00517D85">
              <w:rPr>
                <w:rFonts w:ascii="標楷體" w:eastAsia="標楷體" w:hAnsi="標楷體" w:cs="標楷體"/>
              </w:rPr>
              <w:t>(禁止飲食)</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numPr>
                <w:ilvl w:val="0"/>
                <w:numId w:val="5"/>
              </w:numPr>
              <w:ind w:left="284" w:hanging="284"/>
              <w:rPr>
                <w:rFonts w:ascii="標楷體" w:eastAsia="標楷體" w:hAnsi="標楷體" w:cs="標楷體"/>
              </w:rPr>
            </w:pPr>
            <w:r w:rsidRPr="00517D85">
              <w:rPr>
                <w:rFonts w:ascii="標楷體" w:eastAsia="標楷體" w:hAnsi="標楷體" w:cs="標楷體"/>
              </w:rPr>
              <w:t>場地使用費</w:t>
            </w:r>
            <w:r w:rsidR="0043766C" w:rsidRPr="00517D85">
              <w:rPr>
                <w:rFonts w:ascii="標楷體" w:eastAsia="標楷體" w:hAnsi="標楷體" w:cs="標楷體" w:hint="eastAsia"/>
              </w:rPr>
              <w:t>8</w:t>
            </w:r>
            <w:r w:rsidRPr="00517D85">
              <w:rPr>
                <w:rFonts w:ascii="標楷體" w:eastAsia="標楷體" w:hAnsi="標楷體" w:cs="標楷體"/>
              </w:rPr>
              <w:t>,000元。</w:t>
            </w:r>
          </w:p>
          <w:p w:rsidR="001F19DB" w:rsidRPr="00517D85" w:rsidRDefault="00AF4AC7">
            <w:pPr>
              <w:numPr>
                <w:ilvl w:val="0"/>
                <w:numId w:val="5"/>
              </w:numPr>
              <w:ind w:left="284" w:hanging="284"/>
            </w:pPr>
            <w:r w:rsidRPr="00517D85">
              <w:rPr>
                <w:rFonts w:ascii="標楷體" w:eastAsia="標楷體" w:hAnsi="標楷體" w:cs="標楷體"/>
              </w:rPr>
              <w:t>使用水銀燈照明全開加收電費新台幣</w:t>
            </w:r>
            <w:r w:rsidR="0043766C" w:rsidRPr="00517D85">
              <w:rPr>
                <w:rFonts w:ascii="標楷體" w:eastAsia="標楷體" w:hAnsi="標楷體" w:cs="標楷體" w:hint="eastAsia"/>
              </w:rPr>
              <w:t>30</w:t>
            </w:r>
            <w:r w:rsidRPr="00517D85">
              <w:rPr>
                <w:rFonts w:ascii="標楷體" w:eastAsia="標楷體" w:hAnsi="標楷體" w:cs="標楷體"/>
              </w:rPr>
              <w:t>00元，未全開以</w:t>
            </w:r>
            <w:r w:rsidR="0043766C" w:rsidRPr="00517D85">
              <w:rPr>
                <w:rFonts w:ascii="標楷體" w:eastAsia="標楷體" w:hAnsi="標楷體" w:cs="標楷體" w:hint="eastAsia"/>
              </w:rPr>
              <w:t>100</w:t>
            </w:r>
            <w:r w:rsidRPr="00517D85">
              <w:rPr>
                <w:rFonts w:ascii="標楷體" w:eastAsia="標楷體" w:hAnsi="標楷體" w:cs="標楷體"/>
              </w:rPr>
              <w:t>元/盞計。</w:t>
            </w:r>
          </w:p>
          <w:p w:rsidR="001F19DB" w:rsidRPr="00517D85" w:rsidRDefault="00AF4AC7">
            <w:pPr>
              <w:numPr>
                <w:ilvl w:val="0"/>
                <w:numId w:val="5"/>
              </w:numPr>
              <w:ind w:left="284" w:hanging="284"/>
              <w:rPr>
                <w:rFonts w:ascii="標楷體" w:eastAsia="標楷體" w:hAnsi="標楷體" w:cs="標楷體"/>
              </w:rPr>
            </w:pPr>
            <w:r w:rsidRPr="00517D85">
              <w:rPr>
                <w:rFonts w:ascii="標楷體" w:eastAsia="標楷體" w:hAnsi="標楷體" w:cs="標楷體"/>
              </w:rPr>
              <w:t>使用一般照明加收新台幣</w:t>
            </w:r>
            <w:r w:rsidR="0043766C" w:rsidRPr="00517D85">
              <w:rPr>
                <w:rFonts w:ascii="標楷體" w:eastAsia="標楷體" w:hAnsi="標楷體" w:cs="標楷體" w:hint="eastAsia"/>
              </w:rPr>
              <w:t>2</w:t>
            </w:r>
            <w:r w:rsidRPr="00517D85">
              <w:rPr>
                <w:rFonts w:ascii="標楷體" w:eastAsia="標楷體" w:hAnsi="標楷體" w:cs="標楷體"/>
              </w:rPr>
              <w:t>,000元。</w:t>
            </w:r>
          </w:p>
          <w:p w:rsidR="001F19DB" w:rsidRPr="00517D85" w:rsidRDefault="00AF4AC7">
            <w:pPr>
              <w:numPr>
                <w:ilvl w:val="0"/>
                <w:numId w:val="5"/>
              </w:numPr>
              <w:ind w:left="284" w:hanging="284"/>
              <w:rPr>
                <w:rFonts w:ascii="標楷體" w:eastAsia="標楷體" w:hAnsi="標楷體" w:cs="標楷體"/>
              </w:rPr>
            </w:pPr>
            <w:r w:rsidRPr="00517D85">
              <w:rPr>
                <w:rFonts w:ascii="標楷體" w:eastAsia="標楷體" w:hAnsi="標楷體" w:cs="標楷體"/>
              </w:rPr>
              <w:t>使用音響另各加收</w:t>
            </w:r>
            <w:r w:rsidR="0043766C" w:rsidRPr="00517D85">
              <w:rPr>
                <w:rFonts w:ascii="標楷體" w:eastAsia="標楷體" w:hAnsi="標楷體" w:cs="標楷體" w:hint="eastAsia"/>
              </w:rPr>
              <w:t>2</w:t>
            </w:r>
            <w:r w:rsidRPr="00517D85">
              <w:rPr>
                <w:rFonts w:ascii="標楷體" w:eastAsia="標楷體" w:hAnsi="標楷體" w:cs="標楷體"/>
              </w:rPr>
              <w:t>,000元設備使用費。</w:t>
            </w:r>
          </w:p>
          <w:p w:rsidR="001F19DB" w:rsidRPr="00517D85" w:rsidRDefault="00AF4AC7">
            <w:pPr>
              <w:numPr>
                <w:ilvl w:val="0"/>
                <w:numId w:val="5"/>
              </w:numPr>
              <w:ind w:left="284" w:hanging="284"/>
              <w:rPr>
                <w:rFonts w:ascii="標楷體" w:eastAsia="標楷體" w:hAnsi="標楷體" w:cs="標楷體"/>
              </w:rPr>
            </w:pPr>
            <w:r w:rsidRPr="00517D85">
              <w:rPr>
                <w:rFonts w:ascii="標楷體" w:eastAsia="標楷體" w:hAnsi="標楷體" w:cs="標楷體"/>
              </w:rPr>
              <w:t>使用單槍(含幕)另加收</w:t>
            </w:r>
            <w:r w:rsidR="0043766C" w:rsidRPr="00517D85">
              <w:rPr>
                <w:rFonts w:ascii="標楷體" w:eastAsia="標楷體" w:hAnsi="標楷體" w:cs="標楷體" w:hint="eastAsia"/>
              </w:rPr>
              <w:t>2</w:t>
            </w:r>
            <w:r w:rsidRPr="00517D85">
              <w:rPr>
                <w:rFonts w:ascii="標楷體" w:eastAsia="標楷體" w:hAnsi="標楷體" w:cs="標楷體"/>
              </w:rPr>
              <w:t>00元/千流明數之設備使用費。</w:t>
            </w:r>
          </w:p>
          <w:p w:rsidR="001F19DB" w:rsidRPr="00517D85" w:rsidRDefault="00AF4AC7">
            <w:pPr>
              <w:numPr>
                <w:ilvl w:val="0"/>
                <w:numId w:val="5"/>
              </w:numPr>
              <w:ind w:left="284" w:hanging="284"/>
              <w:rPr>
                <w:rFonts w:ascii="標楷體" w:eastAsia="標楷體" w:hAnsi="標楷體" w:cs="標楷體"/>
              </w:rPr>
            </w:pPr>
            <w:r w:rsidRPr="00517D85">
              <w:rPr>
                <w:rFonts w:ascii="標楷體" w:eastAsia="標楷體" w:hAnsi="標楷體" w:cs="標楷體"/>
              </w:rPr>
              <w:t>使用舞台以教室標準計，使用舞臺燈加收</w:t>
            </w:r>
            <w:r w:rsidR="0043766C" w:rsidRPr="00517D85">
              <w:rPr>
                <w:rFonts w:ascii="標楷體" w:eastAsia="標楷體" w:hAnsi="標楷體" w:cs="標楷體" w:hint="eastAsia"/>
              </w:rPr>
              <w:t>10</w:t>
            </w:r>
            <w:r w:rsidRPr="00517D85">
              <w:rPr>
                <w:rFonts w:ascii="標楷體" w:eastAsia="標楷體" w:hAnsi="標楷體" w:cs="標楷體"/>
              </w:rPr>
              <w:t>00元。</w:t>
            </w:r>
          </w:p>
          <w:p w:rsidR="001F19DB" w:rsidRPr="00517D85" w:rsidRDefault="00AF4AC7">
            <w:pPr>
              <w:numPr>
                <w:ilvl w:val="0"/>
                <w:numId w:val="5"/>
              </w:numPr>
              <w:ind w:left="284" w:hanging="284"/>
              <w:rPr>
                <w:rFonts w:ascii="標楷體" w:eastAsia="標楷體" w:hAnsi="標楷體" w:cs="標楷體"/>
              </w:rPr>
            </w:pPr>
            <w:r w:rsidRPr="00517D85">
              <w:rPr>
                <w:rFonts w:ascii="標楷體" w:eastAsia="標楷體" w:hAnsi="標楷體" w:cs="標楷體"/>
              </w:rPr>
              <w:t>2樓開放供桌球場地使用，以每</w:t>
            </w:r>
            <w:r w:rsidR="0043766C" w:rsidRPr="00517D85">
              <w:rPr>
                <w:rFonts w:ascii="標楷體" w:eastAsia="標楷體" w:hAnsi="標楷體" w:cs="標楷體" w:hint="eastAsia"/>
              </w:rPr>
              <w:t>張</w:t>
            </w:r>
            <w:r w:rsidRPr="00517D85">
              <w:rPr>
                <w:rFonts w:ascii="標楷體" w:eastAsia="標楷體" w:hAnsi="標楷體" w:cs="標楷體"/>
              </w:rPr>
              <w:t>球</w:t>
            </w:r>
            <w:r w:rsidR="0043766C" w:rsidRPr="00517D85">
              <w:rPr>
                <w:rFonts w:ascii="標楷體" w:eastAsia="標楷體" w:hAnsi="標楷體" w:cs="標楷體" w:hint="eastAsia"/>
              </w:rPr>
              <w:t>桌3</w:t>
            </w:r>
            <w:r w:rsidRPr="00517D85">
              <w:rPr>
                <w:rFonts w:ascii="標楷體" w:eastAsia="標楷體" w:hAnsi="標楷體" w:cs="標楷體"/>
              </w:rPr>
              <w:t>00元計，一般照明、電扇加收電費</w:t>
            </w:r>
            <w:r w:rsidR="0043766C" w:rsidRPr="00517D85">
              <w:rPr>
                <w:rFonts w:ascii="標楷體" w:eastAsia="標楷體" w:hAnsi="標楷體" w:cs="標楷體" w:hint="eastAsia"/>
              </w:rPr>
              <w:t>10</w:t>
            </w:r>
            <w:r w:rsidRPr="00517D85">
              <w:rPr>
                <w:rFonts w:ascii="標楷體" w:eastAsia="標楷體" w:hAnsi="標楷體" w:cs="標楷體"/>
              </w:rPr>
              <w:t xml:space="preserve">0元。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AF4AC7">
            <w:pPr>
              <w:ind w:left="400" w:hanging="400"/>
            </w:pPr>
            <w:r w:rsidRPr="00517D85">
              <w:rPr>
                <w:rFonts w:ascii="標楷體" w:eastAsia="標楷體" w:hAnsi="標楷體" w:cs="標楷體"/>
              </w:rPr>
              <w:t>一、本標準依「新竹市市立各級學校校園場所使用規費收費標準表」訂之。</w:t>
            </w:r>
          </w:p>
          <w:p w:rsidR="001F19DB" w:rsidRPr="00517D85" w:rsidRDefault="00AF4AC7">
            <w:pPr>
              <w:ind w:left="400" w:hanging="400"/>
              <w:rPr>
                <w:rFonts w:ascii="標楷體" w:eastAsia="標楷體" w:hAnsi="標楷體" w:cs="標楷體"/>
              </w:rPr>
            </w:pPr>
            <w:r w:rsidRPr="00517D85">
              <w:rPr>
                <w:rFonts w:ascii="標楷體" w:eastAsia="標楷體" w:hAnsi="標楷體" w:cs="標楷體"/>
              </w:rPr>
              <w:t>二、使用規費收費以單位時段</w:t>
            </w:r>
            <w:r w:rsidR="00870F03" w:rsidRPr="00517D85">
              <w:rPr>
                <w:rFonts w:ascii="標楷體" w:eastAsia="標楷體" w:hAnsi="標楷體" w:cs="標楷體" w:hint="eastAsia"/>
              </w:rPr>
              <w:t>4</w:t>
            </w:r>
            <w:r w:rsidRPr="00517D85">
              <w:rPr>
                <w:rFonts w:ascii="標楷體" w:eastAsia="標楷體" w:hAnsi="標楷體" w:cs="標楷體"/>
              </w:rPr>
              <w:t>小時為計算單位(長期借用者，以累加總時數除以</w:t>
            </w:r>
            <w:r w:rsidR="00870F03" w:rsidRPr="00517D85">
              <w:rPr>
                <w:rFonts w:ascii="標楷體" w:eastAsia="標楷體" w:hAnsi="標楷體" w:cs="標楷體" w:hint="eastAsia"/>
              </w:rPr>
              <w:t>4</w:t>
            </w:r>
            <w:r w:rsidRPr="00517D85">
              <w:rPr>
                <w:rFonts w:ascii="標楷體" w:eastAsia="標楷體" w:hAnsi="標楷體" w:cs="標楷體"/>
              </w:rPr>
              <w:t>小時計)，使用未足一單位時段者，以一單位時段計算。空調使用規費另計。</w:t>
            </w:r>
          </w:p>
          <w:p w:rsidR="001F19DB" w:rsidRPr="00517D85" w:rsidRDefault="00AF4AC7">
            <w:pPr>
              <w:ind w:left="400" w:hanging="400"/>
            </w:pPr>
            <w:r w:rsidRPr="00517D85">
              <w:rPr>
                <w:rFonts w:ascii="標楷體" w:eastAsia="標楷體" w:hAnsi="標楷體" w:cs="標楷體"/>
              </w:rPr>
              <w:t>三、舉辦體育活動出售門票者：</w:t>
            </w:r>
          </w:p>
          <w:p w:rsidR="001F19DB" w:rsidRPr="00517D85" w:rsidRDefault="00AF4AC7">
            <w:pPr>
              <w:ind w:left="340"/>
              <w:rPr>
                <w:rFonts w:ascii="標楷體" w:eastAsia="標楷體" w:hAnsi="標楷體" w:cs="標楷體"/>
              </w:rPr>
            </w:pPr>
            <w:r w:rsidRPr="00517D85">
              <w:rPr>
                <w:rFonts w:ascii="標楷體" w:eastAsia="標楷體" w:hAnsi="標楷體" w:cs="標楷體"/>
              </w:rPr>
              <w:t>1、國內性比賽加收門票總收入金額之百分之十。</w:t>
            </w:r>
          </w:p>
          <w:p w:rsidR="001F19DB" w:rsidRPr="00517D85" w:rsidRDefault="00AF4AC7">
            <w:pPr>
              <w:ind w:left="340"/>
            </w:pPr>
            <w:r w:rsidRPr="00517D85">
              <w:rPr>
                <w:rFonts w:ascii="標楷體" w:eastAsia="標楷體" w:hAnsi="標楷體" w:cs="標楷體"/>
              </w:rPr>
              <w:t>2、國際性比賽加收門票總收入金額之百分之五。</w:t>
            </w:r>
          </w:p>
          <w:p w:rsidR="001F19DB" w:rsidRPr="00517D85" w:rsidRDefault="00AF4AC7">
            <w:pPr>
              <w:ind w:left="400" w:hanging="400"/>
            </w:pPr>
            <w:r w:rsidRPr="00517D85">
              <w:rPr>
                <w:rFonts w:ascii="標楷體" w:eastAsia="標楷體" w:hAnsi="標楷體" w:cs="標楷體"/>
              </w:rPr>
              <w:t>四、保證金依場所使用費二倍收取。</w:t>
            </w:r>
          </w:p>
        </w:tc>
      </w:tr>
      <w:tr w:rsidR="00517D85" w:rsidRPr="00517D85">
        <w:trPr>
          <w:cantSplit/>
          <w:trHeight w:val="50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運動場</w:t>
            </w:r>
            <w:r w:rsidR="00DD0ECA" w:rsidRPr="00517D85">
              <w:rPr>
                <w:rFonts w:ascii="標楷體" w:eastAsia="標楷體" w:hAnsi="標楷體" w:cs="標楷體" w:hint="eastAsia"/>
              </w:rPr>
              <w:t>(操場)</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r w:rsidRPr="00517D85">
              <w:rPr>
                <w:rFonts w:ascii="標楷體" w:eastAsia="標楷體" w:hAnsi="標楷體" w:cs="標楷體"/>
              </w:rPr>
              <w:t>場地使用費</w:t>
            </w:r>
            <w:r w:rsidR="0043766C" w:rsidRPr="00517D85">
              <w:rPr>
                <w:rFonts w:ascii="標楷體" w:eastAsia="標楷體" w:hAnsi="標楷體" w:cs="標楷體" w:hint="eastAsia"/>
              </w:rPr>
              <w:t>30</w:t>
            </w:r>
            <w:r w:rsidRPr="00517D85">
              <w:rPr>
                <w:rFonts w:ascii="標楷體" w:eastAsia="標楷體" w:hAnsi="標楷體" w:cs="標楷體"/>
              </w:rPr>
              <w:t>00元，使用水銀燈照明加收電費新台幣</w:t>
            </w:r>
            <w:r w:rsidR="0043766C" w:rsidRPr="00517D85">
              <w:rPr>
                <w:rFonts w:ascii="標楷體" w:eastAsia="標楷體" w:hAnsi="標楷體" w:cs="標楷體" w:hint="eastAsia"/>
              </w:rPr>
              <w:t>3000</w:t>
            </w:r>
            <w:r w:rsidRPr="00517D85">
              <w:rPr>
                <w:rFonts w:ascii="標楷體" w:eastAsia="標楷體" w:hAnsi="標楷體" w:cs="標楷體"/>
              </w:rPr>
              <w:t>元。</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1F19DB">
            <w:pPr>
              <w:pBdr>
                <w:top w:val="nil"/>
                <w:left w:val="nil"/>
                <w:bottom w:val="nil"/>
                <w:right w:val="nil"/>
                <w:between w:val="nil"/>
              </w:pBdr>
              <w:spacing w:line="276" w:lineRule="auto"/>
            </w:pPr>
          </w:p>
        </w:tc>
      </w:tr>
      <w:tr w:rsidR="00517D85" w:rsidRPr="00517D85">
        <w:trPr>
          <w:cantSplit/>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室內球場</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使用羽球場、排球場每面</w:t>
            </w:r>
            <w:r w:rsidR="0043766C" w:rsidRPr="00517D85">
              <w:rPr>
                <w:rFonts w:ascii="標楷體" w:eastAsia="標楷體" w:hAnsi="標楷體" w:cs="標楷體" w:hint="eastAsia"/>
              </w:rPr>
              <w:t>1</w:t>
            </w:r>
            <w:r w:rsidR="0043766C" w:rsidRPr="00517D85">
              <w:rPr>
                <w:rFonts w:ascii="標楷體" w:eastAsia="標楷體" w:hAnsi="標楷體" w:cs="標楷體"/>
              </w:rPr>
              <w:t>6</w:t>
            </w:r>
            <w:r w:rsidRPr="00517D85">
              <w:rPr>
                <w:rFonts w:ascii="標楷體" w:eastAsia="標楷體" w:hAnsi="標楷體" w:cs="標楷體"/>
              </w:rPr>
              <w:t>00元，高峰館籃球場每面</w:t>
            </w:r>
            <w:r w:rsidR="0043766C" w:rsidRPr="00517D85">
              <w:rPr>
                <w:rFonts w:ascii="標楷體" w:eastAsia="標楷體" w:hAnsi="標楷體" w:cs="標楷體" w:hint="eastAsia"/>
              </w:rPr>
              <w:t>(全場</w:t>
            </w:r>
            <w:r w:rsidR="0043766C" w:rsidRPr="00517D85">
              <w:rPr>
                <w:rFonts w:ascii="標楷體" w:eastAsia="標楷體" w:hAnsi="標楷體" w:cs="標楷體"/>
              </w:rPr>
              <w:t>)</w:t>
            </w:r>
            <w:r w:rsidR="0043766C" w:rsidRPr="00517D85">
              <w:rPr>
                <w:rFonts w:ascii="標楷體" w:eastAsia="標楷體" w:hAnsi="標楷體" w:cs="標楷體" w:hint="eastAsia"/>
              </w:rPr>
              <w:t>32</w:t>
            </w:r>
            <w:r w:rsidRPr="00517D85">
              <w:rPr>
                <w:rFonts w:ascii="標楷體" w:eastAsia="標楷體" w:hAnsi="標楷體" w:cs="標楷體"/>
              </w:rPr>
              <w:t>00元。</w:t>
            </w:r>
          </w:p>
          <w:p w:rsidR="001F19DB" w:rsidRPr="00517D85" w:rsidRDefault="00AF4AC7">
            <w:pPr>
              <w:rPr>
                <w:rFonts w:ascii="標楷體" w:eastAsia="標楷體" w:hAnsi="標楷體" w:cs="標楷體"/>
              </w:rPr>
            </w:pPr>
            <w:r w:rsidRPr="00517D85">
              <w:rPr>
                <w:rFonts w:ascii="標楷體" w:eastAsia="標楷體" w:hAnsi="標楷體" w:cs="標楷體"/>
              </w:rPr>
              <w:t>使用室內球場燈光，另依高峰館照明收費計算。</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1F19DB">
            <w:pPr>
              <w:pBdr>
                <w:top w:val="nil"/>
                <w:left w:val="nil"/>
                <w:bottom w:val="nil"/>
                <w:right w:val="nil"/>
                <w:between w:val="nil"/>
              </w:pBdr>
              <w:spacing w:line="276" w:lineRule="auto"/>
              <w:rPr>
                <w:rFonts w:ascii="標楷體" w:eastAsia="標楷體" w:hAnsi="標楷體" w:cs="標楷體"/>
              </w:rPr>
            </w:pPr>
          </w:p>
        </w:tc>
      </w:tr>
      <w:tr w:rsidR="00517D85" w:rsidRPr="00517D85">
        <w:trPr>
          <w:cantSplit/>
          <w:trHeight w:val="115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教室</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numPr>
                <w:ilvl w:val="0"/>
                <w:numId w:val="1"/>
              </w:numPr>
              <w:ind w:left="284" w:hanging="284"/>
              <w:rPr>
                <w:rFonts w:ascii="標楷體" w:eastAsia="標楷體" w:hAnsi="標楷體" w:cs="標楷體"/>
              </w:rPr>
            </w:pPr>
            <w:r w:rsidRPr="00517D85">
              <w:rPr>
                <w:rFonts w:ascii="標楷體" w:eastAsia="標楷體" w:hAnsi="標楷體" w:cs="標楷體"/>
              </w:rPr>
              <w:t>每間教室</w:t>
            </w:r>
            <w:r w:rsidR="0043766C" w:rsidRPr="00517D85">
              <w:rPr>
                <w:rFonts w:ascii="標楷體" w:eastAsia="標楷體" w:hAnsi="標楷體" w:cs="標楷體"/>
              </w:rPr>
              <w:t>4</w:t>
            </w:r>
            <w:r w:rsidRPr="00517D85">
              <w:rPr>
                <w:rFonts w:ascii="標楷體" w:eastAsia="標楷體" w:hAnsi="標楷體" w:cs="標楷體"/>
              </w:rPr>
              <w:t>00元、水電使用費</w:t>
            </w:r>
            <w:r w:rsidR="0043766C" w:rsidRPr="00517D85">
              <w:rPr>
                <w:rFonts w:ascii="標楷體" w:eastAsia="標楷體" w:hAnsi="標楷體" w:cs="標楷體" w:hint="eastAsia"/>
              </w:rPr>
              <w:t>2</w:t>
            </w:r>
            <w:r w:rsidRPr="00517D85">
              <w:rPr>
                <w:rFonts w:ascii="標楷體" w:eastAsia="標楷體" w:hAnsi="標楷體" w:cs="標楷體"/>
              </w:rPr>
              <w:t>00元、空調費</w:t>
            </w:r>
            <w:r w:rsidR="0043766C" w:rsidRPr="00517D85">
              <w:rPr>
                <w:rFonts w:ascii="標楷體" w:eastAsia="標楷體" w:hAnsi="標楷體" w:cs="標楷體"/>
              </w:rPr>
              <w:t>32</w:t>
            </w:r>
            <w:r w:rsidRPr="00517D85">
              <w:rPr>
                <w:rFonts w:ascii="標楷體" w:eastAsia="標楷體" w:hAnsi="標楷體" w:cs="標楷體"/>
              </w:rPr>
              <w:t>0元。</w:t>
            </w:r>
          </w:p>
          <w:p w:rsidR="001F19DB" w:rsidRPr="00517D85" w:rsidRDefault="00AF4AC7">
            <w:pPr>
              <w:numPr>
                <w:ilvl w:val="0"/>
                <w:numId w:val="1"/>
              </w:numPr>
              <w:ind w:left="284" w:hanging="284"/>
              <w:rPr>
                <w:rFonts w:ascii="標楷體" w:eastAsia="標楷體" w:hAnsi="標楷體" w:cs="標楷體"/>
              </w:rPr>
            </w:pPr>
            <w:r w:rsidRPr="00517D85">
              <w:rPr>
                <w:rFonts w:ascii="標楷體" w:eastAsia="標楷體" w:hAnsi="標楷體" w:cs="標楷體"/>
              </w:rPr>
              <w:t>使用單槍(含幕)另加收</w:t>
            </w:r>
            <w:r w:rsidR="0043766C" w:rsidRPr="00517D85">
              <w:rPr>
                <w:rFonts w:ascii="標楷體" w:eastAsia="標楷體" w:hAnsi="標楷體" w:cs="標楷體" w:hint="eastAsia"/>
              </w:rPr>
              <w:t>2</w:t>
            </w:r>
            <w:r w:rsidRPr="00517D85">
              <w:rPr>
                <w:rFonts w:ascii="標楷體" w:eastAsia="標楷體" w:hAnsi="標楷體" w:cs="標楷體"/>
              </w:rPr>
              <w:t>00元/千流明數之設備使用費。</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1F19DB">
            <w:pPr>
              <w:pBdr>
                <w:top w:val="nil"/>
                <w:left w:val="nil"/>
                <w:bottom w:val="nil"/>
                <w:right w:val="nil"/>
                <w:between w:val="nil"/>
              </w:pBdr>
              <w:spacing w:line="276" w:lineRule="auto"/>
              <w:rPr>
                <w:rFonts w:ascii="標楷體" w:eastAsia="標楷體" w:hAnsi="標楷體" w:cs="標楷體"/>
              </w:rPr>
            </w:pPr>
          </w:p>
        </w:tc>
      </w:tr>
      <w:tr w:rsidR="00517D85" w:rsidRPr="00517D85">
        <w:trPr>
          <w:cantSplit/>
          <w:trHeight w:val="115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會議室</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1.場地使用費</w:t>
            </w:r>
            <w:r w:rsidR="00F92052" w:rsidRPr="00517D85">
              <w:rPr>
                <w:rFonts w:ascii="標楷體" w:eastAsia="標楷體" w:hAnsi="標楷體" w:cs="標楷體"/>
              </w:rPr>
              <w:t>3000</w:t>
            </w:r>
            <w:r w:rsidRPr="00517D85">
              <w:rPr>
                <w:rFonts w:ascii="標楷體" w:eastAsia="標楷體" w:hAnsi="標楷體" w:cs="標楷體"/>
              </w:rPr>
              <w:t>元，另加空調費</w:t>
            </w:r>
            <w:r w:rsidR="00F92052" w:rsidRPr="00517D85">
              <w:rPr>
                <w:rFonts w:ascii="標楷體" w:eastAsia="標楷體" w:hAnsi="標楷體" w:cs="標楷體"/>
              </w:rPr>
              <w:t>640</w:t>
            </w:r>
            <w:r w:rsidRPr="00517D85">
              <w:rPr>
                <w:rFonts w:ascii="標楷體" w:eastAsia="標楷體" w:hAnsi="標楷體" w:cs="標楷體"/>
              </w:rPr>
              <w:t>元、水電使用費</w:t>
            </w:r>
            <w:r w:rsidR="00F92052" w:rsidRPr="00517D85">
              <w:rPr>
                <w:rFonts w:ascii="標楷體" w:eastAsia="標楷體" w:hAnsi="標楷體" w:cs="標楷體"/>
              </w:rPr>
              <w:t>4</w:t>
            </w:r>
            <w:r w:rsidRPr="00517D85">
              <w:rPr>
                <w:rFonts w:ascii="標楷體" w:eastAsia="標楷體" w:hAnsi="標楷體" w:cs="標楷體"/>
              </w:rPr>
              <w:t>00元。</w:t>
            </w:r>
          </w:p>
          <w:p w:rsidR="001F19DB" w:rsidRPr="00517D85" w:rsidRDefault="00AF4AC7">
            <w:pPr>
              <w:rPr>
                <w:rFonts w:ascii="標楷體" w:eastAsia="標楷體" w:hAnsi="標楷體" w:cs="標楷體"/>
              </w:rPr>
            </w:pPr>
            <w:r w:rsidRPr="00517D85">
              <w:rPr>
                <w:rFonts w:ascii="標楷體" w:eastAsia="標楷體" w:hAnsi="標楷體" w:cs="標楷體"/>
              </w:rPr>
              <w:t>2.使用音響另各加收</w:t>
            </w:r>
            <w:r w:rsidR="00F92052" w:rsidRPr="00517D85">
              <w:rPr>
                <w:rFonts w:ascii="標楷體" w:eastAsia="標楷體" w:hAnsi="標楷體" w:cs="標楷體"/>
              </w:rPr>
              <w:t>2</w:t>
            </w:r>
            <w:r w:rsidRPr="00517D85">
              <w:rPr>
                <w:rFonts w:ascii="標楷體" w:eastAsia="標楷體" w:hAnsi="標楷體" w:cs="標楷體"/>
              </w:rPr>
              <w:t>,000元設備使用費。</w:t>
            </w:r>
          </w:p>
          <w:p w:rsidR="001F19DB" w:rsidRPr="00517D85" w:rsidRDefault="00AF4AC7">
            <w:pPr>
              <w:rPr>
                <w:rFonts w:ascii="標楷體" w:eastAsia="標楷體" w:hAnsi="標楷體" w:cs="標楷體"/>
              </w:rPr>
            </w:pPr>
            <w:r w:rsidRPr="00517D85">
              <w:rPr>
                <w:rFonts w:ascii="標楷體" w:eastAsia="標楷體" w:hAnsi="標楷體" w:cs="標楷體"/>
              </w:rPr>
              <w:t>3.使用單槍(含幕)另加收</w:t>
            </w:r>
            <w:r w:rsidR="0043766C" w:rsidRPr="00517D85">
              <w:rPr>
                <w:rFonts w:ascii="標楷體" w:eastAsia="標楷體" w:hAnsi="標楷體" w:cs="標楷體"/>
              </w:rPr>
              <w:t>2</w:t>
            </w:r>
            <w:r w:rsidRPr="00517D85">
              <w:rPr>
                <w:rFonts w:ascii="標楷體" w:eastAsia="標楷體" w:hAnsi="標楷體" w:cs="標楷體"/>
              </w:rPr>
              <w:t>00元/千流明數之設備使用費。</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1F19DB">
            <w:pPr>
              <w:pBdr>
                <w:top w:val="nil"/>
                <w:left w:val="nil"/>
                <w:bottom w:val="nil"/>
                <w:right w:val="nil"/>
                <w:between w:val="nil"/>
              </w:pBdr>
              <w:spacing w:line="276" w:lineRule="auto"/>
              <w:rPr>
                <w:rFonts w:ascii="標楷體" w:eastAsia="標楷體" w:hAnsi="標楷體" w:cs="標楷體"/>
              </w:rPr>
            </w:pPr>
          </w:p>
        </w:tc>
      </w:tr>
      <w:tr w:rsidR="00517D85" w:rsidRPr="00517D85">
        <w:trPr>
          <w:cantSplit/>
          <w:trHeight w:val="5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戶外場地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場地使用費</w:t>
            </w:r>
            <w:r w:rsidR="00F92052" w:rsidRPr="00517D85">
              <w:rPr>
                <w:rFonts w:ascii="標楷體" w:eastAsia="標楷體" w:hAnsi="標楷體" w:cs="標楷體"/>
              </w:rPr>
              <w:t>600</w:t>
            </w:r>
            <w:r w:rsidRPr="00517D85">
              <w:rPr>
                <w:rFonts w:ascii="標楷體" w:eastAsia="標楷體" w:hAnsi="標楷體" w:cs="標楷體"/>
              </w:rPr>
              <w:t>元，使用燈光、水電或設備費用另以教室收費標準計算。</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1F19DB">
            <w:pPr>
              <w:pBdr>
                <w:top w:val="nil"/>
                <w:left w:val="nil"/>
                <w:bottom w:val="nil"/>
                <w:right w:val="nil"/>
                <w:between w:val="nil"/>
              </w:pBdr>
              <w:spacing w:line="276" w:lineRule="auto"/>
              <w:rPr>
                <w:rFonts w:ascii="標楷體" w:eastAsia="標楷體" w:hAnsi="標楷體" w:cs="標楷體"/>
              </w:rPr>
            </w:pPr>
          </w:p>
        </w:tc>
      </w:tr>
      <w:tr w:rsidR="00517D85" w:rsidRPr="00517D85">
        <w:trPr>
          <w:cantSplit/>
          <w:trHeight w:val="115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停車空間</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numPr>
                <w:ilvl w:val="0"/>
                <w:numId w:val="2"/>
              </w:numPr>
              <w:ind w:left="284" w:hanging="284"/>
              <w:rPr>
                <w:rFonts w:ascii="標楷體" w:eastAsia="標楷體" w:hAnsi="標楷體" w:cs="標楷體"/>
              </w:rPr>
            </w:pPr>
            <w:r w:rsidRPr="00517D85">
              <w:rPr>
                <w:rFonts w:ascii="標楷體" w:eastAsia="標楷體" w:hAnsi="標楷體" w:cs="標楷體"/>
              </w:rPr>
              <w:t>大型活動使用正校門停車空間</w:t>
            </w:r>
            <w:r w:rsidR="00F92052" w:rsidRPr="00517D85">
              <w:rPr>
                <w:rFonts w:ascii="標楷體" w:eastAsia="標楷體" w:hAnsi="標楷體" w:cs="標楷體" w:hint="eastAsia"/>
              </w:rPr>
              <w:t>1,0</w:t>
            </w:r>
            <w:r w:rsidRPr="00517D85">
              <w:rPr>
                <w:rFonts w:ascii="標楷體" w:eastAsia="標楷體" w:hAnsi="標楷體" w:cs="標楷體"/>
              </w:rPr>
              <w:t>00元，高峰館地下停車空間</w:t>
            </w:r>
            <w:r w:rsidR="00F92052" w:rsidRPr="00517D85">
              <w:rPr>
                <w:rFonts w:ascii="標楷體" w:eastAsia="標楷體" w:hAnsi="標楷體" w:cs="標楷體" w:hint="eastAsia"/>
              </w:rPr>
              <w:t>2</w:t>
            </w:r>
            <w:r w:rsidRPr="00517D85">
              <w:rPr>
                <w:rFonts w:ascii="標楷體" w:eastAsia="標楷體" w:hAnsi="標楷體" w:cs="標楷體"/>
              </w:rPr>
              <w:t>,000元，需負清潔維護責任。</w:t>
            </w:r>
          </w:p>
          <w:p w:rsidR="001F19DB" w:rsidRPr="00517D85" w:rsidRDefault="00AF4AC7">
            <w:pPr>
              <w:numPr>
                <w:ilvl w:val="0"/>
                <w:numId w:val="2"/>
              </w:numPr>
              <w:ind w:left="284" w:hanging="284"/>
            </w:pPr>
            <w:r w:rsidRPr="00517D85">
              <w:rPr>
                <w:rFonts w:ascii="標楷體" w:eastAsia="標楷體" w:hAnsi="標楷體" w:cs="標楷體"/>
              </w:rPr>
              <w:t>不開放對外停車，只開放租借校園場地之民眾收費停車。</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1F19DB">
            <w:pPr>
              <w:pBdr>
                <w:top w:val="nil"/>
                <w:left w:val="nil"/>
                <w:bottom w:val="nil"/>
                <w:right w:val="nil"/>
                <w:between w:val="nil"/>
              </w:pBdr>
              <w:spacing w:line="276" w:lineRule="auto"/>
            </w:pPr>
          </w:p>
        </w:tc>
      </w:tr>
      <w:tr w:rsidR="00517D85" w:rsidRPr="00517D85">
        <w:trPr>
          <w:cantSplit/>
          <w:trHeight w:val="115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其他物品</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19DB" w:rsidRPr="00517D85" w:rsidRDefault="00AF4AC7">
            <w:pPr>
              <w:rPr>
                <w:rFonts w:ascii="標楷體" w:eastAsia="標楷體" w:hAnsi="標楷體" w:cs="標楷體"/>
              </w:rPr>
            </w:pPr>
            <w:r w:rsidRPr="00517D85">
              <w:rPr>
                <w:rFonts w:ascii="標楷體" w:eastAsia="標楷體" w:hAnsi="標楷體" w:cs="標楷體"/>
              </w:rPr>
              <w:t>1.長條桌(60*180公分):一張</w:t>
            </w:r>
            <w:r w:rsidR="00F92052" w:rsidRPr="00517D85">
              <w:rPr>
                <w:rFonts w:ascii="標楷體" w:eastAsia="標楷體" w:hAnsi="標楷體" w:cs="標楷體" w:hint="eastAsia"/>
              </w:rPr>
              <w:t>100</w:t>
            </w:r>
            <w:r w:rsidRPr="00517D85">
              <w:rPr>
                <w:rFonts w:ascii="標楷體" w:eastAsia="標楷體" w:hAnsi="標楷體" w:cs="標楷體"/>
              </w:rPr>
              <w:t>元。</w:t>
            </w:r>
          </w:p>
          <w:p w:rsidR="001F19DB" w:rsidRPr="00517D85" w:rsidRDefault="00AF4AC7">
            <w:pPr>
              <w:rPr>
                <w:rFonts w:ascii="標楷體" w:eastAsia="標楷體" w:hAnsi="標楷體" w:cs="標楷體"/>
              </w:rPr>
            </w:pPr>
            <w:r w:rsidRPr="00517D85">
              <w:rPr>
                <w:rFonts w:ascii="標楷體" w:eastAsia="標楷體" w:hAnsi="標楷體" w:cs="標楷體"/>
              </w:rPr>
              <w:t>2.摺疊椅(一組5張):一組</w:t>
            </w:r>
            <w:r w:rsidR="00F92052" w:rsidRPr="00517D85">
              <w:rPr>
                <w:rFonts w:ascii="標楷體" w:eastAsia="標楷體" w:hAnsi="標楷體" w:cs="標楷體" w:hint="eastAsia"/>
              </w:rPr>
              <w:t>200</w:t>
            </w:r>
            <w:r w:rsidRPr="00517D85">
              <w:rPr>
                <w:rFonts w:ascii="標楷體" w:eastAsia="標楷體" w:hAnsi="標楷體" w:cs="標楷體"/>
              </w:rPr>
              <w:t>元。</w:t>
            </w:r>
          </w:p>
          <w:p w:rsidR="001F19DB" w:rsidRPr="00517D85" w:rsidRDefault="00AF4AC7">
            <w:pPr>
              <w:rPr>
                <w:rFonts w:ascii="標楷體" w:eastAsia="標楷體" w:hAnsi="標楷體" w:cs="標楷體"/>
              </w:rPr>
            </w:pPr>
            <w:r w:rsidRPr="00517D85">
              <w:rPr>
                <w:rFonts w:ascii="標楷體" w:eastAsia="標楷體" w:hAnsi="標楷體" w:cs="標楷體"/>
              </w:rPr>
              <w:t>3.排球裁判台:一座</w:t>
            </w:r>
            <w:r w:rsidR="00F92052" w:rsidRPr="00517D85">
              <w:rPr>
                <w:rFonts w:ascii="標楷體" w:eastAsia="標楷體" w:hAnsi="標楷體" w:cs="標楷體" w:hint="eastAsia"/>
              </w:rPr>
              <w:t>100</w:t>
            </w:r>
            <w:r w:rsidRPr="00517D85">
              <w:rPr>
                <w:rFonts w:ascii="標楷體" w:eastAsia="標楷體" w:hAnsi="標楷體" w:cs="標楷體"/>
              </w:rPr>
              <w:t>元。</w:t>
            </w:r>
          </w:p>
          <w:p w:rsidR="00F92052" w:rsidRPr="00517D85" w:rsidRDefault="00AF4AC7">
            <w:pPr>
              <w:rPr>
                <w:rFonts w:ascii="標楷體" w:eastAsia="標楷體" w:hAnsi="標楷體" w:cs="標楷體"/>
              </w:rPr>
            </w:pPr>
            <w:r w:rsidRPr="00517D85">
              <w:rPr>
                <w:rFonts w:ascii="標楷體" w:eastAsia="標楷體" w:hAnsi="標楷體" w:cs="標楷體"/>
              </w:rPr>
              <w:t>4.</w:t>
            </w:r>
            <w:r w:rsidR="00F92052" w:rsidRPr="00517D85">
              <w:rPr>
                <w:rFonts w:ascii="標楷體" w:eastAsia="標楷體" w:hAnsi="標楷體" w:cs="標楷體"/>
              </w:rPr>
              <w:t>排球網(含柱)1面每單位</w:t>
            </w:r>
            <w:r w:rsidR="00F92052" w:rsidRPr="00517D85">
              <w:rPr>
                <w:rFonts w:ascii="標楷體" w:eastAsia="標楷體" w:hAnsi="標楷體" w:cs="標楷體" w:hint="eastAsia"/>
              </w:rPr>
              <w:t>2</w:t>
            </w:r>
            <w:r w:rsidR="00F92052" w:rsidRPr="00517D85">
              <w:rPr>
                <w:rFonts w:ascii="標楷體" w:eastAsia="標楷體" w:hAnsi="標楷體" w:cs="標楷體"/>
              </w:rPr>
              <w:t>00元</w:t>
            </w:r>
          </w:p>
          <w:p w:rsidR="001F19DB" w:rsidRPr="00517D85" w:rsidRDefault="00AF4AC7">
            <w:pPr>
              <w:rPr>
                <w:rFonts w:ascii="標楷體" w:eastAsia="標楷體" w:hAnsi="標楷體" w:cs="標楷體"/>
              </w:rPr>
            </w:pPr>
            <w:r w:rsidRPr="00517D85">
              <w:rPr>
                <w:rFonts w:ascii="標楷體" w:eastAsia="標楷體" w:hAnsi="標楷體" w:cs="標楷體"/>
              </w:rPr>
              <w:t>5.</w:t>
            </w:r>
            <w:r w:rsidR="00F92052" w:rsidRPr="00517D85">
              <w:rPr>
                <w:rFonts w:ascii="標楷體" w:eastAsia="標楷體" w:hAnsi="標楷體" w:cs="標楷體"/>
              </w:rPr>
              <w:t>羽球網(含柱)1面每單位</w:t>
            </w:r>
            <w:r w:rsidR="00F92052" w:rsidRPr="00517D85">
              <w:rPr>
                <w:rFonts w:ascii="標楷體" w:eastAsia="標楷體" w:hAnsi="標楷體" w:cs="標楷體" w:hint="eastAsia"/>
              </w:rPr>
              <w:t>2</w:t>
            </w:r>
            <w:r w:rsidR="00F92052" w:rsidRPr="00517D85">
              <w:rPr>
                <w:rFonts w:ascii="標楷體" w:eastAsia="標楷體" w:hAnsi="標楷體" w:cs="標楷體"/>
              </w:rPr>
              <w:t>00元</w:t>
            </w:r>
          </w:p>
          <w:p w:rsidR="001F19DB" w:rsidRPr="00517D85" w:rsidRDefault="00AF4AC7">
            <w:pPr>
              <w:rPr>
                <w:rFonts w:ascii="標楷體" w:eastAsia="標楷體" w:hAnsi="標楷體" w:cs="標楷體"/>
              </w:rPr>
            </w:pPr>
            <w:r w:rsidRPr="00517D85">
              <w:rPr>
                <w:rFonts w:ascii="標楷體" w:eastAsia="標楷體" w:hAnsi="標楷體" w:cs="標楷體"/>
              </w:rPr>
              <w:t>6.</w:t>
            </w:r>
            <w:r w:rsidR="00F92052" w:rsidRPr="00517D85">
              <w:rPr>
                <w:rFonts w:ascii="標楷體" w:eastAsia="標楷體" w:hAnsi="標楷體" w:cs="標楷體"/>
              </w:rPr>
              <w:t>籃球設備半場每單位</w:t>
            </w:r>
            <w:r w:rsidR="00F92052" w:rsidRPr="00517D85">
              <w:rPr>
                <w:rFonts w:ascii="標楷體" w:eastAsia="標楷體" w:hAnsi="標楷體" w:cs="標楷體" w:hint="eastAsia"/>
              </w:rPr>
              <w:t>1</w:t>
            </w:r>
            <w:r w:rsidR="00F92052" w:rsidRPr="00517D85">
              <w:rPr>
                <w:rFonts w:ascii="標楷體" w:eastAsia="標楷體" w:hAnsi="標楷體" w:cs="標楷體"/>
              </w:rPr>
              <w:t>00元</w:t>
            </w:r>
            <w:r w:rsidR="00F92052" w:rsidRPr="00517D85">
              <w:rPr>
                <w:rFonts w:ascii="標楷體" w:eastAsia="標楷體" w:hAnsi="標楷體" w:cs="標楷體" w:hint="eastAsia"/>
              </w:rPr>
              <w:t>，全場</w:t>
            </w:r>
            <w:r w:rsidR="00F92052" w:rsidRPr="00517D85">
              <w:rPr>
                <w:rFonts w:ascii="標楷體" w:eastAsia="標楷體" w:hAnsi="標楷體" w:cs="標楷體"/>
              </w:rPr>
              <w:t>每單位</w:t>
            </w:r>
            <w:r w:rsidR="00F92052" w:rsidRPr="00517D85">
              <w:rPr>
                <w:rFonts w:ascii="標楷體" w:eastAsia="標楷體" w:hAnsi="標楷體" w:cs="標楷體" w:hint="eastAsia"/>
              </w:rPr>
              <w:t>2</w:t>
            </w:r>
            <w:r w:rsidR="00F92052" w:rsidRPr="00517D85">
              <w:rPr>
                <w:rFonts w:ascii="標楷體" w:eastAsia="標楷體" w:hAnsi="標楷體" w:cs="標楷體"/>
              </w:rPr>
              <w:t>00元</w:t>
            </w:r>
          </w:p>
          <w:p w:rsidR="001F19DB" w:rsidRPr="00517D85" w:rsidRDefault="00AF4AC7" w:rsidP="00F92052">
            <w:pPr>
              <w:rPr>
                <w:rFonts w:ascii="標楷體" w:eastAsia="標楷體" w:hAnsi="標楷體" w:cs="標楷體"/>
              </w:rPr>
            </w:pPr>
            <w:r w:rsidRPr="00517D85">
              <w:rPr>
                <w:rFonts w:ascii="標楷體" w:eastAsia="標楷體" w:hAnsi="標楷體" w:cs="標楷體"/>
              </w:rPr>
              <w:t>7.</w:t>
            </w:r>
            <w:r w:rsidR="00F92052" w:rsidRPr="00517D85">
              <w:rPr>
                <w:rFonts w:ascii="標楷體" w:eastAsia="標楷體" w:hAnsi="標楷體" w:cs="標楷體"/>
              </w:rPr>
              <w:t xml:space="preserve"> 其他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9DB" w:rsidRPr="00517D85" w:rsidRDefault="001F19DB"/>
        </w:tc>
      </w:tr>
    </w:tbl>
    <w:p w:rsidR="001F19DB" w:rsidRPr="00517D85" w:rsidRDefault="001F19DB">
      <w:pPr>
        <w:rPr>
          <w:rFonts w:ascii="標楷體" w:eastAsia="標楷體" w:hAnsi="標楷體" w:cs="標楷體"/>
        </w:rPr>
      </w:pPr>
    </w:p>
    <w:p w:rsidR="001F19DB" w:rsidRPr="00517D85" w:rsidRDefault="001F19DB">
      <w:pPr>
        <w:rPr>
          <w:rFonts w:ascii="標楷體" w:eastAsia="標楷體" w:hAnsi="標楷體" w:cs="標楷體"/>
        </w:rPr>
      </w:pPr>
    </w:p>
    <w:p w:rsidR="001F19DB" w:rsidRPr="00517D85" w:rsidRDefault="001F19DB">
      <w:pPr>
        <w:rPr>
          <w:rFonts w:ascii="標楷體" w:eastAsia="標楷體" w:hAnsi="標楷體" w:cs="標楷體"/>
        </w:rPr>
      </w:pPr>
    </w:p>
    <w:p w:rsidR="001F19DB" w:rsidRPr="00517D85" w:rsidRDefault="001F19DB">
      <w:pPr>
        <w:rPr>
          <w:rFonts w:ascii="標楷體" w:eastAsia="標楷體" w:hAnsi="標楷體" w:cs="標楷體"/>
        </w:rPr>
      </w:pPr>
    </w:p>
    <w:sectPr w:rsidR="001F19DB" w:rsidRPr="00517D85">
      <w:pgSz w:w="11906" w:h="16838"/>
      <w:pgMar w:top="899" w:right="849" w:bottom="5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2C8" w:rsidRDefault="006552C8" w:rsidP="00894C1C">
      <w:r>
        <w:separator/>
      </w:r>
    </w:p>
  </w:endnote>
  <w:endnote w:type="continuationSeparator" w:id="0">
    <w:p w:rsidR="006552C8" w:rsidRDefault="006552C8" w:rsidP="0089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U漫."/>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富漢通中古印">
    <w:altName w:val="Calibri"/>
    <w:charset w:val="00"/>
    <w:family w:val="auto"/>
    <w:pitch w:val="default"/>
  </w:font>
  <w:font w:name="Gungsuh">
    <w:altName w:val="Malgun Gothic Semilight"/>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2C8" w:rsidRDefault="006552C8" w:rsidP="00894C1C">
      <w:r>
        <w:separator/>
      </w:r>
    </w:p>
  </w:footnote>
  <w:footnote w:type="continuationSeparator" w:id="0">
    <w:p w:rsidR="006552C8" w:rsidRDefault="006552C8" w:rsidP="00894C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C20"/>
    <w:multiLevelType w:val="multilevel"/>
    <w:tmpl w:val="BA82A0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FB4154"/>
    <w:multiLevelType w:val="multilevel"/>
    <w:tmpl w:val="D4A8DE98"/>
    <w:lvl w:ilvl="0">
      <w:start w:val="1"/>
      <w:numFmt w:val="decimal"/>
      <w:lvlText w:val="%1."/>
      <w:lvlJc w:val="left"/>
      <w:pPr>
        <w:ind w:left="1395" w:hanging="480"/>
      </w:pPr>
    </w:lvl>
    <w:lvl w:ilvl="1">
      <w:start w:val="1"/>
      <w:numFmt w:val="decimal"/>
      <w:lvlText w:val="%2、"/>
      <w:lvlJc w:val="left"/>
      <w:pPr>
        <w:ind w:left="1875" w:hanging="480"/>
      </w:pPr>
    </w:lvl>
    <w:lvl w:ilvl="2">
      <w:start w:val="1"/>
      <w:numFmt w:val="lowerRoman"/>
      <w:lvlText w:val="%3."/>
      <w:lvlJc w:val="right"/>
      <w:pPr>
        <w:ind w:left="2355" w:hanging="480"/>
      </w:pPr>
    </w:lvl>
    <w:lvl w:ilvl="3">
      <w:start w:val="1"/>
      <w:numFmt w:val="decimal"/>
      <w:lvlText w:val="%4."/>
      <w:lvlJc w:val="left"/>
      <w:pPr>
        <w:ind w:left="2835" w:hanging="480"/>
      </w:pPr>
    </w:lvl>
    <w:lvl w:ilvl="4">
      <w:start w:val="1"/>
      <w:numFmt w:val="decimal"/>
      <w:lvlText w:val="%5、"/>
      <w:lvlJc w:val="left"/>
      <w:pPr>
        <w:ind w:left="3315" w:hanging="480"/>
      </w:pPr>
    </w:lvl>
    <w:lvl w:ilvl="5">
      <w:start w:val="1"/>
      <w:numFmt w:val="lowerRoman"/>
      <w:lvlText w:val="%6."/>
      <w:lvlJc w:val="right"/>
      <w:pPr>
        <w:ind w:left="3795" w:hanging="480"/>
      </w:pPr>
    </w:lvl>
    <w:lvl w:ilvl="6">
      <w:start w:val="1"/>
      <w:numFmt w:val="decimal"/>
      <w:lvlText w:val="%7."/>
      <w:lvlJc w:val="left"/>
      <w:pPr>
        <w:ind w:left="4275" w:hanging="480"/>
      </w:pPr>
    </w:lvl>
    <w:lvl w:ilvl="7">
      <w:start w:val="1"/>
      <w:numFmt w:val="decimal"/>
      <w:lvlText w:val="%8、"/>
      <w:lvlJc w:val="left"/>
      <w:pPr>
        <w:ind w:left="4755" w:hanging="480"/>
      </w:pPr>
    </w:lvl>
    <w:lvl w:ilvl="8">
      <w:start w:val="1"/>
      <w:numFmt w:val="lowerRoman"/>
      <w:lvlText w:val="%9."/>
      <w:lvlJc w:val="right"/>
      <w:pPr>
        <w:ind w:left="5235" w:hanging="480"/>
      </w:pPr>
    </w:lvl>
  </w:abstractNum>
  <w:abstractNum w:abstractNumId="2" w15:restartNumberingAfterBreak="0">
    <w:nsid w:val="3797637B"/>
    <w:multiLevelType w:val="multilevel"/>
    <w:tmpl w:val="73D661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A0F6D1B"/>
    <w:multiLevelType w:val="hybridMultilevel"/>
    <w:tmpl w:val="D5363558"/>
    <w:lvl w:ilvl="0" w:tplc="63D20E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B43F9"/>
    <w:multiLevelType w:val="hybridMultilevel"/>
    <w:tmpl w:val="658291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52D66F48">
      <w:start w:val="1"/>
      <w:numFmt w:val="taiwaneseCountingThousand"/>
      <w:lvlText w:val="%3、"/>
      <w:lvlJc w:val="left"/>
      <w:pPr>
        <w:ind w:left="1440" w:hanging="480"/>
      </w:pPr>
      <w:rPr>
        <w:rFonts w:ascii="標楷體" w:eastAsia="標楷體" w:hAnsi="標楷體"/>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460069"/>
    <w:multiLevelType w:val="multilevel"/>
    <w:tmpl w:val="E5B0586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FD94C36"/>
    <w:multiLevelType w:val="hybridMultilevel"/>
    <w:tmpl w:val="064CE244"/>
    <w:lvl w:ilvl="0" w:tplc="63D20E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7EA01135"/>
    <w:multiLevelType w:val="multilevel"/>
    <w:tmpl w:val="BB5A0BFC"/>
    <w:lvl w:ilvl="0">
      <w:start w:val="1"/>
      <w:numFmt w:val="decimal"/>
      <w:lvlText w:val="%1."/>
      <w:lvlJc w:val="left"/>
      <w:pPr>
        <w:ind w:left="1515" w:hanging="480"/>
      </w:pPr>
    </w:lvl>
    <w:lvl w:ilvl="1">
      <w:start w:val="1"/>
      <w:numFmt w:val="decim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decim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decimal"/>
      <w:lvlText w:val="%8、"/>
      <w:lvlJc w:val="left"/>
      <w:pPr>
        <w:ind w:left="4875" w:hanging="480"/>
      </w:pPr>
    </w:lvl>
    <w:lvl w:ilvl="8">
      <w:start w:val="1"/>
      <w:numFmt w:val="lowerRoman"/>
      <w:lvlText w:val="%9."/>
      <w:lvlJc w:val="right"/>
      <w:pPr>
        <w:ind w:left="5355" w:hanging="480"/>
      </w:pPr>
    </w:lvl>
  </w:abstractNum>
  <w:num w:numId="1">
    <w:abstractNumId w:val="2"/>
  </w:num>
  <w:num w:numId="2">
    <w:abstractNumId w:val="5"/>
  </w:num>
  <w:num w:numId="3">
    <w:abstractNumId w:val="7"/>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DB"/>
    <w:rsid w:val="00063FA0"/>
    <w:rsid w:val="001C2677"/>
    <w:rsid w:val="001F19DB"/>
    <w:rsid w:val="001F3715"/>
    <w:rsid w:val="00361766"/>
    <w:rsid w:val="003813F5"/>
    <w:rsid w:val="003B012D"/>
    <w:rsid w:val="003C598D"/>
    <w:rsid w:val="0043766C"/>
    <w:rsid w:val="00517D85"/>
    <w:rsid w:val="005C1279"/>
    <w:rsid w:val="005C4AA0"/>
    <w:rsid w:val="005C5E84"/>
    <w:rsid w:val="006552C8"/>
    <w:rsid w:val="007522A8"/>
    <w:rsid w:val="00770C6A"/>
    <w:rsid w:val="00863FE0"/>
    <w:rsid w:val="00870F03"/>
    <w:rsid w:val="00894C1C"/>
    <w:rsid w:val="00942186"/>
    <w:rsid w:val="00975AC1"/>
    <w:rsid w:val="00A73F44"/>
    <w:rsid w:val="00AF4AC7"/>
    <w:rsid w:val="00D471EF"/>
    <w:rsid w:val="00DD0ECA"/>
    <w:rsid w:val="00E31E5D"/>
    <w:rsid w:val="00EA28D1"/>
    <w:rsid w:val="00F01420"/>
    <w:rsid w:val="00F36AF2"/>
    <w:rsid w:val="00F717F1"/>
    <w:rsid w:val="00F92052"/>
    <w:rsid w:val="00FB7995"/>
    <w:rsid w:val="00FC7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C9E3E8-2D4C-4CD1-AC00-3C97D4C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a7">
    <w:name w:val="List Paragraph"/>
    <w:basedOn w:val="a"/>
    <w:uiPriority w:val="34"/>
    <w:qFormat/>
    <w:rsid w:val="003813F5"/>
    <w:pPr>
      <w:ind w:leftChars="200" w:left="480"/>
    </w:pPr>
  </w:style>
  <w:style w:type="paragraph" w:styleId="a8">
    <w:name w:val="header"/>
    <w:basedOn w:val="a"/>
    <w:link w:val="a9"/>
    <w:uiPriority w:val="99"/>
    <w:unhideWhenUsed/>
    <w:rsid w:val="00894C1C"/>
    <w:pPr>
      <w:tabs>
        <w:tab w:val="center" w:pos="4153"/>
        <w:tab w:val="right" w:pos="8306"/>
      </w:tabs>
      <w:snapToGrid w:val="0"/>
    </w:pPr>
    <w:rPr>
      <w:sz w:val="20"/>
      <w:szCs w:val="20"/>
    </w:rPr>
  </w:style>
  <w:style w:type="character" w:customStyle="1" w:styleId="a9">
    <w:name w:val="頁首 字元"/>
    <w:basedOn w:val="a0"/>
    <w:link w:val="a8"/>
    <w:uiPriority w:val="99"/>
    <w:rsid w:val="00894C1C"/>
    <w:rPr>
      <w:sz w:val="20"/>
      <w:szCs w:val="20"/>
    </w:rPr>
  </w:style>
  <w:style w:type="paragraph" w:styleId="aa">
    <w:name w:val="footer"/>
    <w:basedOn w:val="a"/>
    <w:link w:val="ab"/>
    <w:uiPriority w:val="99"/>
    <w:unhideWhenUsed/>
    <w:rsid w:val="00894C1C"/>
    <w:pPr>
      <w:tabs>
        <w:tab w:val="center" w:pos="4153"/>
        <w:tab w:val="right" w:pos="8306"/>
      </w:tabs>
      <w:snapToGrid w:val="0"/>
    </w:pPr>
    <w:rPr>
      <w:sz w:val="20"/>
      <w:szCs w:val="20"/>
    </w:rPr>
  </w:style>
  <w:style w:type="character" w:customStyle="1" w:styleId="ab">
    <w:name w:val="頁尾 字元"/>
    <w:basedOn w:val="a0"/>
    <w:link w:val="aa"/>
    <w:uiPriority w:val="99"/>
    <w:rsid w:val="00894C1C"/>
    <w:rPr>
      <w:sz w:val="20"/>
      <w:szCs w:val="20"/>
    </w:rPr>
  </w:style>
  <w:style w:type="paragraph" w:styleId="ac">
    <w:name w:val="Balloon Text"/>
    <w:basedOn w:val="a"/>
    <w:link w:val="ad"/>
    <w:uiPriority w:val="99"/>
    <w:semiHidden/>
    <w:unhideWhenUsed/>
    <w:rsid w:val="00F0142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014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2023-11-15T00:33:00Z</cp:lastPrinted>
  <dcterms:created xsi:type="dcterms:W3CDTF">2023-12-08T06:01:00Z</dcterms:created>
  <dcterms:modified xsi:type="dcterms:W3CDTF">2023-12-08T06:01:00Z</dcterms:modified>
</cp:coreProperties>
</file>