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283"/>
        <w:gridCol w:w="1134"/>
        <w:gridCol w:w="284"/>
        <w:gridCol w:w="283"/>
        <w:gridCol w:w="1134"/>
        <w:gridCol w:w="284"/>
        <w:gridCol w:w="283"/>
        <w:gridCol w:w="851"/>
        <w:gridCol w:w="850"/>
        <w:gridCol w:w="1701"/>
      </w:tblGrid>
      <w:tr w:rsidR="007E345E" w:rsidTr="009967F4">
        <w:trPr>
          <w:trHeight w:val="340"/>
          <w:jc w:val="center"/>
        </w:trPr>
        <w:tc>
          <w:tcPr>
            <w:tcW w:w="10773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疑似精神病人個案轉介單</w:t>
            </w:r>
          </w:p>
        </w:tc>
      </w:tr>
      <w:tr w:rsidR="007E345E" w:rsidTr="009967F4">
        <w:trPr>
          <w:trHeight w:val="404"/>
          <w:jc w:val="center"/>
        </w:trPr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轉介機構/單位</w:t>
            </w:r>
          </w:p>
        </w:tc>
      </w:tr>
      <w:tr w:rsidR="007E345E" w:rsidTr="009967F4">
        <w:trPr>
          <w:trHeight w:val="835"/>
          <w:jc w:val="center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轉介來源</w:t>
            </w:r>
          </w:p>
          <w:p w:rsidR="007E345E" w:rsidRDefault="007E345E" w:rsidP="009967F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(必填)</w:t>
            </w:r>
          </w:p>
        </w:tc>
        <w:tc>
          <w:tcPr>
            <w:tcW w:w="9072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□自殺防治</w:t>
            </w:r>
          </w:p>
          <w:p w:rsidR="007E345E" w:rsidRDefault="007E345E" w:rsidP="009967F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□物質濫用(□酒癮 □藥癮 □其他：_______________________________________)</w:t>
            </w:r>
          </w:p>
          <w:p w:rsidR="007E345E" w:rsidRDefault="007E345E" w:rsidP="009967F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□保護體系【□家暴通報(□相對人 □被害人) □性侵害通報(□相對人 □被害人) </w:t>
            </w:r>
          </w:p>
          <w:p w:rsidR="007E345E" w:rsidRDefault="007E345E" w:rsidP="009967F4">
            <w:pPr>
              <w:widowControl/>
              <w:ind w:firstLine="144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□兒少虐待通報】</w:t>
            </w:r>
          </w:p>
          <w:p w:rsidR="007E345E" w:rsidRDefault="007E345E" w:rsidP="009967F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□社福體系(□脆弱家庭通報 □其他：______________________________________)</w:t>
            </w:r>
          </w:p>
          <w:p w:rsidR="007E345E" w:rsidRDefault="007E345E" w:rsidP="009967F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□勞政體系</w:t>
            </w:r>
          </w:p>
          <w:p w:rsidR="007E345E" w:rsidRDefault="007E345E" w:rsidP="009967F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□教育體系</w:t>
            </w:r>
          </w:p>
          <w:p w:rsidR="007E345E" w:rsidRDefault="007E345E" w:rsidP="009967F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□警政體系</w:t>
            </w:r>
          </w:p>
          <w:p w:rsidR="007E345E" w:rsidRDefault="007E345E" w:rsidP="009967F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□消防體系</w:t>
            </w:r>
          </w:p>
          <w:p w:rsidR="007E345E" w:rsidRDefault="007E345E" w:rsidP="009967F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□社區民政體系(□鄰里長或里幹事 □社區民眾)</w:t>
            </w:r>
          </w:p>
          <w:p w:rsidR="007E345E" w:rsidRDefault="007E345E" w:rsidP="009967F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□其他：_________________________________________________________________</w:t>
            </w:r>
          </w:p>
        </w:tc>
      </w:tr>
      <w:tr w:rsidR="007E345E" w:rsidTr="009967F4">
        <w:trPr>
          <w:trHeight w:val="669"/>
          <w:jc w:val="center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wordWrap w:val="0"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個案身分證字號</w:t>
            </w:r>
          </w:p>
          <w:p w:rsidR="007E345E" w:rsidRDefault="007E345E" w:rsidP="009967F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(必填)</w:t>
            </w:r>
          </w:p>
        </w:tc>
        <w:tc>
          <w:tcPr>
            <w:tcW w:w="36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ind w:left="113" w:hanging="113"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個案姓名</w:t>
            </w:r>
          </w:p>
          <w:p w:rsidR="007E345E" w:rsidRDefault="007E345E" w:rsidP="009967F4">
            <w:pPr>
              <w:widowControl/>
              <w:ind w:left="113" w:hanging="113"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(必填)</w:t>
            </w:r>
          </w:p>
        </w:tc>
        <w:tc>
          <w:tcPr>
            <w:tcW w:w="36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E345E" w:rsidTr="009967F4">
        <w:trPr>
          <w:trHeight w:val="706"/>
          <w:jc w:val="center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出生日期</w:t>
            </w:r>
          </w:p>
          <w:p w:rsidR="007E345E" w:rsidRDefault="007E345E" w:rsidP="009967F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(必填)</w:t>
            </w:r>
          </w:p>
        </w:tc>
        <w:tc>
          <w:tcPr>
            <w:tcW w:w="36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______年___月___日，___歲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ind w:left="113" w:hanging="113"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性別</w:t>
            </w:r>
          </w:p>
          <w:p w:rsidR="007E345E" w:rsidRDefault="007E345E" w:rsidP="009967F4">
            <w:pPr>
              <w:widowControl/>
              <w:ind w:left="113" w:hanging="113"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(必填)</w:t>
            </w:r>
          </w:p>
        </w:tc>
        <w:tc>
          <w:tcPr>
            <w:tcW w:w="36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○男 ○女 ○多元性別</w:t>
            </w:r>
          </w:p>
        </w:tc>
      </w:tr>
      <w:tr w:rsidR="007E345E" w:rsidTr="009967F4">
        <w:trPr>
          <w:trHeight w:val="567"/>
          <w:jc w:val="center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婚姻狀況</w:t>
            </w:r>
          </w:p>
        </w:tc>
        <w:tc>
          <w:tcPr>
            <w:tcW w:w="9072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○已婚 ○鰥寡 ○同居 ○分居 ○離婚 ○未婚 ○其他 ○不詳</w:t>
            </w:r>
          </w:p>
        </w:tc>
      </w:tr>
      <w:tr w:rsidR="007E345E" w:rsidTr="009967F4">
        <w:trPr>
          <w:trHeight w:val="567"/>
          <w:jc w:val="center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教育程度</w:t>
            </w:r>
          </w:p>
        </w:tc>
        <w:tc>
          <w:tcPr>
            <w:tcW w:w="9072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○國民小學教育 ○國民中學教育 ○初級職業學校教育 ○簡易師範學校教育</w:t>
            </w:r>
          </w:p>
          <w:p w:rsidR="007E345E" w:rsidRDefault="007E345E" w:rsidP="00996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○高級中學教育 ○高級職業學校教育 ○師範學校教育 ○專科學校教育</w:t>
            </w:r>
          </w:p>
          <w:p w:rsidR="007E345E" w:rsidRDefault="007E345E" w:rsidP="00996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○大學院校教育 ○研究所碩士班教育 ○研究所博士班教育 ○自修 ○其他</w:t>
            </w:r>
          </w:p>
          <w:p w:rsidR="007E345E" w:rsidRDefault="007E345E" w:rsidP="00996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○不識字 ○識字</w:t>
            </w:r>
          </w:p>
        </w:tc>
      </w:tr>
      <w:tr w:rsidR="007E345E" w:rsidTr="009967F4">
        <w:trPr>
          <w:trHeight w:val="731"/>
          <w:jc w:val="center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聯絡電話</w:t>
            </w:r>
          </w:p>
          <w:p w:rsidR="007E345E" w:rsidRDefault="007E345E" w:rsidP="009967F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(必填)</w:t>
            </w:r>
          </w:p>
        </w:tc>
        <w:tc>
          <w:tcPr>
            <w:tcW w:w="9072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E345E" w:rsidTr="009967F4">
        <w:trPr>
          <w:trHeight w:val="729"/>
          <w:jc w:val="center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個案訪視地址</w:t>
            </w:r>
          </w:p>
          <w:p w:rsidR="007E345E" w:rsidRDefault="007E345E" w:rsidP="009967F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(必填)</w:t>
            </w:r>
          </w:p>
        </w:tc>
        <w:tc>
          <w:tcPr>
            <w:tcW w:w="9072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E345E" w:rsidTr="009967F4">
        <w:trPr>
          <w:trHeight w:val="865"/>
          <w:jc w:val="center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個案篩檢表</w:t>
            </w:r>
          </w:p>
        </w:tc>
        <w:tc>
          <w:tcPr>
            <w:tcW w:w="9072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○</w:t>
            </w:r>
            <w:r>
              <w:rPr>
                <w:rFonts w:ascii="標楷體" w:eastAsia="標楷體" w:hAnsi="標楷體"/>
              </w:rPr>
              <w:t>有，請摘錄說明篩檢結果：_________________________________________________</w:t>
            </w:r>
          </w:p>
          <w:p w:rsidR="007E345E" w:rsidRDefault="007E345E" w:rsidP="009967F4">
            <w:pPr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○</w:t>
            </w:r>
            <w:r>
              <w:rPr>
                <w:rFonts w:ascii="標楷體" w:eastAsia="標楷體" w:hAnsi="標楷體"/>
              </w:rPr>
              <w:t>無</w:t>
            </w:r>
          </w:p>
        </w:tc>
      </w:tr>
      <w:tr w:rsidR="007E345E" w:rsidTr="009967F4">
        <w:trPr>
          <w:trHeight w:val="1934"/>
          <w:jc w:val="center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主要問題內容</w:t>
            </w:r>
          </w:p>
          <w:p w:rsidR="007E345E" w:rsidRDefault="007E345E" w:rsidP="009967F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(因精神疾病造成)</w:t>
            </w:r>
          </w:p>
        </w:tc>
        <w:tc>
          <w:tcPr>
            <w:tcW w:w="9072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□1.暴力攻擊或有暴力攻擊之虞：□傷人 □傷人之虞 □自傷 □自傷之虞</w:t>
            </w:r>
          </w:p>
          <w:p w:rsidR="007E345E" w:rsidRDefault="007E345E" w:rsidP="00996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□2.社區干擾/破壞：□公共危險 □公共危險之虞 □預期性傷害危險(○未曾發生過 ○曾經發生過)</w:t>
            </w:r>
          </w:p>
          <w:p w:rsidR="007E345E" w:rsidRDefault="007E345E" w:rsidP="009967F4">
            <w:pPr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□3.因無接受治療而造成無法自我照顧（請描述）：</w:t>
            </w:r>
            <w:r>
              <w:rPr>
                <w:rFonts w:ascii="標楷體" w:eastAsia="標楷體" w:hAnsi="標楷體"/>
              </w:rPr>
              <w:t>_____________________________</w:t>
            </w:r>
          </w:p>
          <w:p w:rsidR="007E345E" w:rsidRDefault="007E345E" w:rsidP="009967F4">
            <w:pPr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□4.其他（請描述）：</w:t>
            </w:r>
            <w:r>
              <w:rPr>
                <w:rFonts w:ascii="標楷體" w:eastAsia="標楷體" w:hAnsi="標楷體"/>
              </w:rPr>
              <w:t>_______________________________________________________</w:t>
            </w:r>
          </w:p>
        </w:tc>
      </w:tr>
      <w:tr w:rsidR="007E345E" w:rsidTr="009967F4">
        <w:trPr>
          <w:trHeight w:val="270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lastRenderedPageBreak/>
              <w:t>轉介目的</w:t>
            </w:r>
          </w:p>
          <w:p w:rsidR="007E345E" w:rsidRDefault="007E345E" w:rsidP="009967F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(必填)</w:t>
            </w:r>
          </w:p>
        </w:tc>
        <w:tc>
          <w:tcPr>
            <w:tcW w:w="9072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□協助個案精神狀況評估及轉介醫療機構</w:t>
            </w:r>
          </w:p>
          <w:p w:rsidR="007E345E" w:rsidRDefault="007E345E" w:rsidP="00996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□建立個案病識感</w:t>
            </w:r>
          </w:p>
          <w:p w:rsidR="007E345E" w:rsidRDefault="007E345E" w:rsidP="00996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□建立就醫規則及服藥</w:t>
            </w:r>
          </w:p>
          <w:p w:rsidR="007E345E" w:rsidRDefault="007E345E" w:rsidP="00996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□提供精神疾病及藥物衛教</w:t>
            </w:r>
          </w:p>
          <w:p w:rsidR="007E345E" w:rsidRDefault="007E345E" w:rsidP="00996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□危機處理及提供短期就醫資源</w:t>
            </w:r>
          </w:p>
          <w:p w:rsidR="007E345E" w:rsidRDefault="007E345E" w:rsidP="00996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□提供個案社區關懷追蹤</w:t>
            </w:r>
          </w:p>
          <w:p w:rsidR="007E345E" w:rsidRDefault="007E345E" w:rsidP="009967F4">
            <w:pPr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□其他：</w:t>
            </w:r>
            <w:r>
              <w:rPr>
                <w:rFonts w:ascii="標楷體" w:eastAsia="標楷體" w:hAnsi="標楷體"/>
              </w:rPr>
              <w:t>___________________________________________________________________</w:t>
            </w:r>
          </w:p>
        </w:tc>
      </w:tr>
      <w:tr w:rsidR="007E345E" w:rsidTr="009967F4">
        <w:trPr>
          <w:trHeight w:val="1578"/>
          <w:jc w:val="center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轉介單位</w:t>
            </w:r>
          </w:p>
          <w:p w:rsidR="007E345E" w:rsidRDefault="007E345E" w:rsidP="009967F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(必填)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轉介人員</w:t>
            </w:r>
          </w:p>
          <w:p w:rsidR="007E345E" w:rsidRDefault="007E345E" w:rsidP="009967F4">
            <w:pPr>
              <w:widowControl/>
              <w:jc w:val="right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(必填)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姓名：</w:t>
            </w:r>
          </w:p>
          <w:p w:rsidR="007E345E" w:rsidRDefault="007E345E" w:rsidP="009967F4">
            <w:pPr>
              <w:widowControl/>
            </w:pPr>
            <w:r>
              <w:rPr>
                <w:rFonts w:ascii="標楷體" w:eastAsia="標楷體" w:hAnsi="標楷體"/>
              </w:rPr>
              <w:t>_____________</w:t>
            </w:r>
          </w:p>
          <w:p w:rsidR="007E345E" w:rsidRDefault="007E345E" w:rsidP="009967F4">
            <w:pPr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職稱：</w:t>
            </w:r>
            <w:r>
              <w:rPr>
                <w:rFonts w:ascii="標楷體" w:eastAsia="標楷體" w:hAnsi="標楷體"/>
              </w:rPr>
              <w:t>_____________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聯繫方式</w:t>
            </w:r>
          </w:p>
          <w:p w:rsidR="007E345E" w:rsidRDefault="007E345E" w:rsidP="009967F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(必填，</w:t>
            </w:r>
          </w:p>
          <w:p w:rsidR="007E345E" w:rsidRDefault="007E345E" w:rsidP="009967F4">
            <w:pPr>
              <w:widowControl/>
              <w:jc w:val="right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至少擇一)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電話：</w:t>
            </w:r>
          </w:p>
          <w:p w:rsidR="007E345E" w:rsidRDefault="007E345E" w:rsidP="009967F4">
            <w:pPr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______</w:t>
            </w:r>
            <w:r>
              <w:rPr>
                <w:rFonts w:ascii="標楷體" w:eastAsia="標楷體" w:hAnsi="標楷體"/>
              </w:rPr>
              <w:t>______________</w:t>
            </w:r>
          </w:p>
          <w:p w:rsidR="007E345E" w:rsidRDefault="007E345E" w:rsidP="009967F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電子郵件：</w:t>
            </w:r>
          </w:p>
          <w:p w:rsidR="007E345E" w:rsidRDefault="007E345E" w:rsidP="009967F4">
            <w:pPr>
              <w:widowControl/>
            </w:pPr>
            <w:r>
              <w:rPr>
                <w:rFonts w:ascii="標楷體" w:eastAsia="標楷體" w:hAnsi="標楷體"/>
              </w:rPr>
              <w:t>____________________</w:t>
            </w:r>
          </w:p>
        </w:tc>
      </w:tr>
      <w:tr w:rsidR="007E345E" w:rsidTr="009967F4">
        <w:trPr>
          <w:trHeight w:val="1020"/>
          <w:jc w:val="center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網絡機關(構)轉介日期</w:t>
            </w:r>
          </w:p>
          <w:p w:rsidR="007E345E" w:rsidRDefault="007E345E" w:rsidP="009967F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(必填)</w:t>
            </w:r>
          </w:p>
        </w:tc>
        <w:tc>
          <w:tcPr>
            <w:tcW w:w="9072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______年___月___日</w:t>
            </w:r>
          </w:p>
        </w:tc>
      </w:tr>
      <w:tr w:rsidR="007E345E" w:rsidTr="009967F4">
        <w:trPr>
          <w:trHeight w:val="560"/>
          <w:jc w:val="center"/>
        </w:trPr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衛生局處理情形(必填)</w:t>
            </w:r>
          </w:p>
        </w:tc>
      </w:tr>
      <w:tr w:rsidR="007E345E" w:rsidTr="009967F4">
        <w:trPr>
          <w:cantSplit/>
          <w:trHeight w:val="3393"/>
          <w:jc w:val="center"/>
        </w:trPr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○轉介醫療機構，受轉介機構：</w:t>
            </w:r>
            <w:r>
              <w:rPr>
                <w:rFonts w:ascii="標楷體" w:eastAsia="標楷體" w:hAnsi="標楷體"/>
              </w:rPr>
              <w:t>________________________</w:t>
            </w:r>
          </w:p>
          <w:p w:rsidR="007E345E" w:rsidRDefault="007E345E" w:rsidP="009967F4">
            <w:pPr>
              <w:widowControl/>
              <w:ind w:left="48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協助事項：□協助評估精神狀況□轉介精神醫療服務 □提供後續追蹤及關懷</w:t>
            </w:r>
          </w:p>
          <w:p w:rsidR="007E345E" w:rsidRDefault="007E345E" w:rsidP="00996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○不轉介：</w:t>
            </w:r>
          </w:p>
          <w:p w:rsidR="007E345E" w:rsidRDefault="007E345E" w:rsidP="009967F4">
            <w:pPr>
              <w:widowControl/>
              <w:ind w:left="48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□資料不足，無法評估轉介與否。</w:t>
            </w:r>
          </w:p>
          <w:p w:rsidR="007E345E" w:rsidRDefault="007E345E" w:rsidP="009967F4">
            <w:pPr>
              <w:widowControl/>
              <w:ind w:left="48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□無法聯繫個案，請確認行蹤或更正聯絡資料，再行轉介。</w:t>
            </w:r>
          </w:p>
          <w:p w:rsidR="007E345E" w:rsidRDefault="007E345E" w:rsidP="009967F4">
            <w:pPr>
              <w:widowControl/>
              <w:ind w:left="48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□不符轉介標準，請轉介網絡機關(構)持續關懷，必要時再轉介。</w:t>
            </w:r>
          </w:p>
          <w:p w:rsidR="007E345E" w:rsidRDefault="007E345E" w:rsidP="009967F4">
            <w:pPr>
              <w:widowControl/>
              <w:ind w:left="48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□個案主要需求非衛生機關之服務項目。</w:t>
            </w:r>
          </w:p>
          <w:p w:rsidR="007E345E" w:rsidRDefault="007E345E" w:rsidP="009967F4">
            <w:pPr>
              <w:widowControl/>
              <w:ind w:left="48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□考量個案需求，以原轉介機關繼續提供服務為佳。</w:t>
            </w:r>
          </w:p>
          <w:p w:rsidR="007E345E" w:rsidRDefault="007E345E" w:rsidP="009967F4">
            <w:pPr>
              <w:widowControl/>
              <w:ind w:left="480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□其他原因（請描述）：</w:t>
            </w:r>
            <w:r>
              <w:rPr>
                <w:rFonts w:ascii="標楷體" w:eastAsia="標楷體" w:hAnsi="標楷體"/>
              </w:rPr>
              <w:t>__________________________________________</w:t>
            </w:r>
          </w:p>
        </w:tc>
      </w:tr>
      <w:tr w:rsidR="007E345E" w:rsidTr="009967F4">
        <w:trPr>
          <w:trHeight w:val="475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衛生局</w:t>
            </w:r>
          </w:p>
          <w:p w:rsidR="007E345E" w:rsidRDefault="007E345E" w:rsidP="009967F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評估日期</w:t>
            </w:r>
          </w:p>
          <w:p w:rsidR="007E345E" w:rsidRDefault="007E345E" w:rsidP="009967F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(必填)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______年___月___日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評估人員</w:t>
            </w:r>
          </w:p>
          <w:p w:rsidR="007E345E" w:rsidRDefault="007E345E" w:rsidP="009967F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(必填)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jc w:val="right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單位主管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E345E" w:rsidTr="009967F4">
        <w:trPr>
          <w:trHeight w:val="475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電話</w:t>
            </w:r>
          </w:p>
          <w:p w:rsidR="007E345E" w:rsidRDefault="007E345E" w:rsidP="009967F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(必填)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E345E" w:rsidTr="009967F4">
        <w:trPr>
          <w:trHeight w:val="498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衛生局</w:t>
            </w:r>
          </w:p>
          <w:p w:rsidR="007E345E" w:rsidRDefault="007E345E" w:rsidP="009967F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轉介日期</w:t>
            </w:r>
          </w:p>
          <w:p w:rsidR="007E345E" w:rsidRDefault="007E345E" w:rsidP="009967F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(必填)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______年___月___日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轉介人員</w:t>
            </w:r>
          </w:p>
          <w:p w:rsidR="007E345E" w:rsidRDefault="007E345E" w:rsidP="009967F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(必填)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jc w:val="right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單位主管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E345E" w:rsidTr="009967F4">
        <w:trPr>
          <w:trHeight w:val="498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電話</w:t>
            </w:r>
          </w:p>
          <w:p w:rsidR="007E345E" w:rsidRDefault="007E345E" w:rsidP="009967F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(必填)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45E" w:rsidRDefault="007E345E" w:rsidP="00996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6F485B" w:rsidRDefault="006F485B" w:rsidP="006F485B">
      <w:pPr>
        <w:spacing w:before="240" w:after="10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※轉介單填妥後請使用以下方式提供</w:t>
      </w:r>
      <w:r w:rsidRPr="006F485B">
        <w:rPr>
          <w:rFonts w:ascii="標楷體" w:eastAsia="標楷體" w:hAnsi="標楷體"/>
          <w:b/>
          <w:bCs/>
        </w:rPr>
        <w:t>業務聯繫窗口謝佳蓉專案管理師</w:t>
      </w:r>
      <w:r>
        <w:rPr>
          <w:rFonts w:ascii="標楷體" w:eastAsia="標楷體" w:hAnsi="標楷體"/>
          <w:b/>
          <w:bCs/>
        </w:rPr>
        <w:t>，並輔以電話告知：</w:t>
      </w:r>
    </w:p>
    <w:p w:rsidR="00D001C4" w:rsidRPr="006F485B" w:rsidRDefault="006F485B" w:rsidP="006F485B">
      <w:pPr>
        <w:spacing w:before="240" w:after="100"/>
        <w:rPr>
          <w:rFonts w:ascii="標楷體" w:eastAsia="標楷體" w:hAnsi="標楷體"/>
          <w:b/>
          <w:bCs/>
        </w:rPr>
      </w:pPr>
      <w:r w:rsidRPr="006F485B">
        <w:rPr>
          <w:rFonts w:ascii="標楷體" w:eastAsia="標楷體" w:hAnsi="標楷體"/>
          <w:b/>
          <w:bCs/>
        </w:rPr>
        <w:t>電話5355191*167；傳真5355397；電子信箱：</w:t>
      </w:r>
      <w:hyperlink r:id="rId6" w:history="1">
        <w:r w:rsidRPr="00785EC0">
          <w:rPr>
            <w:rStyle w:val="a7"/>
            <w:rFonts w:ascii="標楷體" w:eastAsia="標楷體" w:hAnsi="標楷體" w:hint="eastAsia"/>
            <w:b/>
            <w:bCs/>
          </w:rPr>
          <w:t>h71136@hcchb.gov.tw</w:t>
        </w:r>
      </w:hyperlink>
      <w:r>
        <w:rPr>
          <w:rFonts w:ascii="標楷體" w:eastAsia="標楷體" w:hAnsi="標楷體" w:hint="eastAsia"/>
          <w:b/>
          <w:bCs/>
        </w:rPr>
        <w:t>。</w:t>
      </w:r>
    </w:p>
    <w:sectPr w:rsidR="00D001C4" w:rsidRPr="006F485B" w:rsidSect="00CA3473">
      <w:pgSz w:w="11906" w:h="16838"/>
      <w:pgMar w:top="1440" w:right="992" w:bottom="1440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A98" w:rsidRDefault="00CE4A98" w:rsidP="00CA3473">
      <w:r>
        <w:separator/>
      </w:r>
    </w:p>
  </w:endnote>
  <w:endnote w:type="continuationSeparator" w:id="0">
    <w:p w:rsidR="00CE4A98" w:rsidRDefault="00CE4A98" w:rsidP="00CA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A98" w:rsidRDefault="00CE4A98" w:rsidP="00CA3473">
      <w:r>
        <w:separator/>
      </w:r>
    </w:p>
  </w:footnote>
  <w:footnote w:type="continuationSeparator" w:id="0">
    <w:p w:rsidR="00CE4A98" w:rsidRDefault="00CE4A98" w:rsidP="00CA3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5E"/>
    <w:rsid w:val="000B04D9"/>
    <w:rsid w:val="00162ADD"/>
    <w:rsid w:val="006F485B"/>
    <w:rsid w:val="007D5F42"/>
    <w:rsid w:val="007E345E"/>
    <w:rsid w:val="008623A3"/>
    <w:rsid w:val="00B55B7B"/>
    <w:rsid w:val="00B560E2"/>
    <w:rsid w:val="00C71F03"/>
    <w:rsid w:val="00CA3473"/>
    <w:rsid w:val="00CE4A98"/>
    <w:rsid w:val="00D001C4"/>
    <w:rsid w:val="00F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11493B-B714-4B42-99B3-5E7AC615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345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34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A347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A34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A3473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7">
    <w:name w:val="Hyperlink"/>
    <w:basedOn w:val="a0"/>
    <w:uiPriority w:val="99"/>
    <w:unhideWhenUsed/>
    <w:rsid w:val="006F48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71136@hcchb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2022-04-19T02:44:00Z</dcterms:created>
  <dcterms:modified xsi:type="dcterms:W3CDTF">2022-04-19T02:44:00Z</dcterms:modified>
</cp:coreProperties>
</file>